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r w:rsidRPr="002013C7">
        <w:t>TRƯỜNG ĐẠI HỌC KINH TẾ QUỐC DÂN</w:t>
      </w:r>
    </w:p>
    <w:p w:rsidR="00002664" w:rsidRDefault="00002664" w:rsidP="00002664">
      <w:pPr>
        <w:pBdr>
          <w:top w:val="double" w:sz="6" w:space="1" w:color="auto"/>
          <w:left w:val="double" w:sz="6" w:space="1" w:color="auto"/>
          <w:bottom w:val="double" w:sz="6" w:space="1" w:color="auto"/>
          <w:right w:val="double" w:sz="6" w:space="1" w:color="auto"/>
        </w:pBdr>
        <w:jc w:val="center"/>
        <w:rPr>
          <w:b/>
          <w:bCs/>
        </w:rPr>
      </w:pPr>
      <w:r w:rsidRPr="002013C7">
        <w:rPr>
          <w:b/>
          <w:bCs/>
        </w:rPr>
        <w:t>KH</w:t>
      </w:r>
      <w:r>
        <w:rPr>
          <w:b/>
          <w:bCs/>
        </w:rPr>
        <w:t>OA</w:t>
      </w:r>
      <w:r w:rsidR="00CE15B8">
        <w:rPr>
          <w:b/>
          <w:bCs/>
        </w:rPr>
        <w:t xml:space="preserve"> BẤT ĐỘNG SẢN VÀ KINH TẾ TÀI NGUYÊN</w:t>
      </w:r>
    </w:p>
    <w:p w:rsidR="00002664"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Default="00002664" w:rsidP="00002664">
      <w:pPr>
        <w:pBdr>
          <w:top w:val="double" w:sz="6" w:space="1" w:color="auto"/>
          <w:left w:val="double" w:sz="6" w:space="1" w:color="auto"/>
          <w:bottom w:val="double" w:sz="6" w:space="1" w:color="auto"/>
          <w:right w:val="double" w:sz="6" w:space="1" w:color="auto"/>
        </w:pBdr>
        <w:jc w:val="center"/>
        <w:rPr>
          <w:b/>
          <w:bCs/>
        </w:rPr>
      </w:pPr>
    </w:p>
    <w:p w:rsidR="00DA0E7A" w:rsidRPr="002013C7" w:rsidRDefault="00DA0E7A"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rPr>
          <w:b/>
          <w:sz w:val="32"/>
          <w:szCs w:val="32"/>
        </w:rPr>
      </w:pPr>
      <w:r>
        <w:rPr>
          <w:b/>
          <w:sz w:val="32"/>
          <w:szCs w:val="32"/>
        </w:rPr>
        <w:t>ĐỀ CƯƠNG</w:t>
      </w:r>
      <w:r w:rsidRPr="006B6D0A">
        <w:rPr>
          <w:b/>
          <w:sz w:val="32"/>
          <w:szCs w:val="32"/>
        </w:rPr>
        <w:t xml:space="preserve"> HỌC </w:t>
      </w:r>
      <w:r>
        <w:rPr>
          <w:b/>
          <w:sz w:val="32"/>
          <w:szCs w:val="32"/>
        </w:rPr>
        <w:t xml:space="preserve">PHẦN ĐÀO TẠO TRÌNH ĐỘ THẠC SĨ </w:t>
      </w:r>
    </w:p>
    <w:p w:rsidR="00002664" w:rsidRPr="002013C7" w:rsidRDefault="00002664" w:rsidP="00002664">
      <w:pPr>
        <w:pBdr>
          <w:top w:val="double" w:sz="6" w:space="1" w:color="auto"/>
          <w:left w:val="double" w:sz="6" w:space="1" w:color="auto"/>
          <w:bottom w:val="double" w:sz="6" w:space="1" w:color="auto"/>
          <w:right w:val="double" w:sz="6" w:space="1" w:color="auto"/>
        </w:pBdr>
        <w:spacing w:before="120"/>
        <w:jc w:val="both"/>
        <w:rPr>
          <w:spacing w:val="16"/>
        </w:rPr>
      </w:pPr>
      <w:r w:rsidRPr="002013C7">
        <w:rPr>
          <w:spacing w:val="16"/>
        </w:rPr>
        <w:tab/>
      </w:r>
    </w:p>
    <w:p w:rsidR="007C15A0" w:rsidRPr="00DA0E7A" w:rsidRDefault="00002664" w:rsidP="00002664">
      <w:pPr>
        <w:pBdr>
          <w:top w:val="double" w:sz="6" w:space="1" w:color="auto"/>
          <w:left w:val="double" w:sz="6" w:space="1" w:color="auto"/>
          <w:bottom w:val="double" w:sz="6" w:space="1" w:color="auto"/>
          <w:right w:val="double" w:sz="6" w:space="1" w:color="auto"/>
        </w:pBdr>
        <w:jc w:val="center"/>
        <w:rPr>
          <w:b/>
          <w:bCs/>
          <w:sz w:val="48"/>
          <w:szCs w:val="48"/>
        </w:rPr>
      </w:pPr>
      <w:r>
        <w:rPr>
          <w:b/>
          <w:bCs/>
          <w:sz w:val="48"/>
          <w:szCs w:val="48"/>
        </w:rPr>
        <w:t>Tên họcphần</w:t>
      </w:r>
    </w:p>
    <w:p w:rsidR="00002664" w:rsidRDefault="00CE15B8" w:rsidP="00002664">
      <w:pPr>
        <w:pBdr>
          <w:top w:val="double" w:sz="6" w:space="1" w:color="auto"/>
          <w:left w:val="double" w:sz="6" w:space="1" w:color="auto"/>
          <w:bottom w:val="double" w:sz="6" w:space="1" w:color="auto"/>
          <w:right w:val="double" w:sz="6" w:space="1" w:color="auto"/>
        </w:pBdr>
        <w:jc w:val="center"/>
        <w:rPr>
          <w:spacing w:val="16"/>
          <w:sz w:val="48"/>
          <w:szCs w:val="48"/>
        </w:rPr>
      </w:pPr>
      <w:r>
        <w:rPr>
          <w:spacing w:val="16"/>
          <w:sz w:val="48"/>
          <w:szCs w:val="48"/>
        </w:rPr>
        <w:t xml:space="preserve">QUẢN LÝ NHÀ NƯỚC VỀ ĐẤT ĐAI </w:t>
      </w:r>
      <w:r w:rsidR="00811E2F">
        <w:rPr>
          <w:spacing w:val="16"/>
          <w:sz w:val="48"/>
          <w:szCs w:val="48"/>
        </w:rPr>
        <w:br/>
      </w:r>
      <w:r>
        <w:rPr>
          <w:spacing w:val="16"/>
          <w:sz w:val="48"/>
          <w:szCs w:val="48"/>
        </w:rPr>
        <w:t>VÀ BẤT ĐỘNG SẢN</w:t>
      </w:r>
    </w:p>
    <w:p w:rsidR="00DA0E7A" w:rsidRPr="000E2FCC" w:rsidRDefault="00DA0E7A" w:rsidP="00002664">
      <w:pPr>
        <w:pBdr>
          <w:top w:val="double" w:sz="6" w:space="1" w:color="auto"/>
          <w:left w:val="double" w:sz="6" w:space="1" w:color="auto"/>
          <w:bottom w:val="double" w:sz="6" w:space="1" w:color="auto"/>
          <w:right w:val="double" w:sz="6" w:space="1" w:color="auto"/>
        </w:pBdr>
        <w:jc w:val="center"/>
        <w:rPr>
          <w:spacing w:val="16"/>
          <w:sz w:val="48"/>
          <w:szCs w:val="48"/>
        </w:rPr>
      </w:pPr>
      <w:r>
        <w:rPr>
          <w:spacing w:val="16"/>
          <w:sz w:val="48"/>
          <w:szCs w:val="48"/>
        </w:rPr>
        <w:t>LAND AND REAL ESTATE ADMINITRATION</w:t>
      </w:r>
    </w:p>
    <w:p w:rsidR="007C15A0" w:rsidRPr="007C15A0" w:rsidRDefault="007C15A0" w:rsidP="007C15A0">
      <w:pPr>
        <w:pBdr>
          <w:top w:val="double" w:sz="6" w:space="1" w:color="auto"/>
          <w:left w:val="double" w:sz="6" w:space="1" w:color="auto"/>
          <w:bottom w:val="double" w:sz="6" w:space="1" w:color="auto"/>
          <w:right w:val="double" w:sz="6" w:space="1" w:color="auto"/>
        </w:pBdr>
        <w:jc w:val="center"/>
        <w:rPr>
          <w:b/>
        </w:rPr>
      </w:pPr>
      <w:r>
        <w:rPr>
          <w:b/>
        </w:rPr>
        <w:t>(</w:t>
      </w:r>
      <w:r w:rsidRPr="007C15A0">
        <w:rPr>
          <w:b/>
        </w:rPr>
        <w:t>ĐỊNH HƯỚNG ỨNG DỤNG</w:t>
      </w:r>
      <w:r>
        <w:rPr>
          <w:b/>
        </w:rPr>
        <w:t>)</w:t>
      </w:r>
    </w:p>
    <w:p w:rsidR="00002664" w:rsidRPr="002013C7" w:rsidRDefault="00002664" w:rsidP="00002664">
      <w:pPr>
        <w:pBdr>
          <w:top w:val="double" w:sz="6" w:space="1" w:color="auto"/>
          <w:left w:val="double" w:sz="6" w:space="1" w:color="auto"/>
          <w:bottom w:val="double" w:sz="6" w:space="1" w:color="auto"/>
          <w:right w:val="double" w:sz="6" w:space="1" w:color="auto"/>
        </w:pBdr>
        <w:spacing w:before="120"/>
        <w:jc w:val="center"/>
      </w:pPr>
    </w:p>
    <w:p w:rsidR="00002664" w:rsidRPr="003038DD" w:rsidRDefault="00002664" w:rsidP="00002664">
      <w:pPr>
        <w:pBdr>
          <w:top w:val="double" w:sz="6" w:space="1" w:color="auto"/>
          <w:left w:val="double" w:sz="6" w:space="1" w:color="auto"/>
          <w:bottom w:val="double" w:sz="6" w:space="1" w:color="auto"/>
          <w:right w:val="double" w:sz="6" w:space="1" w:color="auto"/>
        </w:pBdr>
        <w:jc w:val="center"/>
        <w:rPr>
          <w:b/>
        </w:rPr>
      </w:pPr>
      <w:r>
        <w:rPr>
          <w:b/>
        </w:rPr>
        <w:t>Mã số</w:t>
      </w:r>
      <w:r w:rsidRPr="003038DD">
        <w:rPr>
          <w:b/>
        </w:rPr>
        <w:t xml:space="preserve"> học</w:t>
      </w:r>
      <w:r>
        <w:rPr>
          <w:b/>
        </w:rPr>
        <w:t xml:space="preserve"> phần</w:t>
      </w:r>
      <w:proofErr w:type="gramStart"/>
      <w:r w:rsidRPr="003038DD">
        <w:rPr>
          <w:b/>
        </w:rPr>
        <w:t>:</w:t>
      </w:r>
      <w:r w:rsidR="004B7707">
        <w:rPr>
          <w:b/>
        </w:rPr>
        <w:t>TNDC</w:t>
      </w:r>
      <w:proofErr w:type="gramEnd"/>
      <w:r w:rsidR="004B7707">
        <w:rPr>
          <w:b/>
        </w:rPr>
        <w:t xml:space="preserve"> 2101</w:t>
      </w:r>
    </w:p>
    <w:p w:rsidR="00002664" w:rsidRDefault="00002664" w:rsidP="00002664">
      <w:pPr>
        <w:pBdr>
          <w:top w:val="double" w:sz="6" w:space="1" w:color="auto"/>
          <w:left w:val="double" w:sz="6" w:space="1" w:color="auto"/>
          <w:bottom w:val="double" w:sz="6" w:space="1" w:color="auto"/>
          <w:right w:val="double" w:sz="6" w:space="1" w:color="auto"/>
        </w:pBdr>
        <w:jc w:val="center"/>
        <w:rPr>
          <w:b/>
        </w:rPr>
      </w:pPr>
    </w:p>
    <w:p w:rsidR="00002664" w:rsidRDefault="00002664" w:rsidP="00002664">
      <w:pPr>
        <w:pBdr>
          <w:top w:val="double" w:sz="6" w:space="1" w:color="auto"/>
          <w:left w:val="double" w:sz="6" w:space="1" w:color="auto"/>
          <w:bottom w:val="double" w:sz="6" w:space="1" w:color="auto"/>
          <w:right w:val="double" w:sz="6" w:space="1" w:color="auto"/>
        </w:pBdr>
        <w:jc w:val="center"/>
        <w:rPr>
          <w:b/>
        </w:rPr>
      </w:pPr>
    </w:p>
    <w:p w:rsidR="00DA0E7A" w:rsidRDefault="00DA0E7A" w:rsidP="00002664">
      <w:pPr>
        <w:pBdr>
          <w:top w:val="double" w:sz="6" w:space="1" w:color="auto"/>
          <w:left w:val="double" w:sz="6" w:space="1" w:color="auto"/>
          <w:bottom w:val="double" w:sz="6" w:space="1" w:color="auto"/>
          <w:right w:val="double" w:sz="6" w:space="1" w:color="auto"/>
        </w:pBdr>
        <w:jc w:val="center"/>
        <w:rPr>
          <w:b/>
        </w:rPr>
      </w:pPr>
    </w:p>
    <w:p w:rsidR="00002664" w:rsidRPr="003038DD" w:rsidRDefault="00002664" w:rsidP="00002664">
      <w:pPr>
        <w:pBdr>
          <w:top w:val="double" w:sz="6" w:space="1" w:color="auto"/>
          <w:left w:val="double" w:sz="6" w:space="1" w:color="auto"/>
          <w:bottom w:val="double" w:sz="6" w:space="1" w:color="auto"/>
          <w:right w:val="double" w:sz="6" w:space="1" w:color="auto"/>
        </w:pBdr>
        <w:jc w:val="center"/>
        <w:rPr>
          <w:b/>
        </w:rPr>
      </w:pPr>
    </w:p>
    <w:p w:rsidR="00002664" w:rsidRPr="003038DD" w:rsidRDefault="00002664" w:rsidP="00002664">
      <w:pPr>
        <w:pBdr>
          <w:top w:val="double" w:sz="6" w:space="1" w:color="auto"/>
          <w:left w:val="double" w:sz="6" w:space="1" w:color="auto"/>
          <w:bottom w:val="double" w:sz="6" w:space="1" w:color="auto"/>
          <w:right w:val="double" w:sz="6" w:space="1" w:color="auto"/>
        </w:pBdr>
        <w:jc w:val="center"/>
        <w:rPr>
          <w:b/>
        </w:rPr>
      </w:pPr>
      <w:r w:rsidRPr="003038DD">
        <w:rPr>
          <w:b/>
        </w:rPr>
        <w:t xml:space="preserve">Bộ môn phụ trách giảng dạy: </w:t>
      </w:r>
      <w:r w:rsidR="00CE15B8">
        <w:rPr>
          <w:b/>
        </w:rPr>
        <w:t>KINH TẾ VÀ QUẢN LÝ ĐỊA CHÍNH</w:t>
      </w: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r>
        <w:rPr>
          <w:b/>
          <w:bCs/>
        </w:rPr>
        <w:t>HÀ NỘI   - 2015</w:t>
      </w:r>
    </w:p>
    <w:p w:rsidR="00002664" w:rsidRPr="002013C7" w:rsidRDefault="00002664" w:rsidP="00002664">
      <w:pPr>
        <w:widowControl w:val="0"/>
        <w:pBdr>
          <w:top w:val="double" w:sz="6" w:space="1" w:color="auto"/>
          <w:left w:val="double" w:sz="6" w:space="1" w:color="auto"/>
          <w:bottom w:val="double" w:sz="6" w:space="1" w:color="auto"/>
          <w:right w:val="double" w:sz="6" w:space="1" w:color="auto"/>
        </w:pBdr>
        <w:ind w:firstLine="851"/>
        <w:jc w:val="both"/>
      </w:pPr>
    </w:p>
    <w:tbl>
      <w:tblPr>
        <w:tblW w:w="0" w:type="auto"/>
        <w:jc w:val="center"/>
        <w:tblInd w:w="108" w:type="dxa"/>
        <w:tblLook w:val="04A0" w:firstRow="1" w:lastRow="0" w:firstColumn="1" w:lastColumn="0" w:noHBand="0" w:noVBand="1"/>
      </w:tblPr>
      <w:tblGrid>
        <w:gridCol w:w="3551"/>
        <w:gridCol w:w="4594"/>
      </w:tblGrid>
      <w:tr w:rsidR="00FA3207" w:rsidRPr="00297261" w:rsidTr="00CE15B8">
        <w:trPr>
          <w:trHeight w:val="360"/>
          <w:jc w:val="center"/>
        </w:trPr>
        <w:tc>
          <w:tcPr>
            <w:tcW w:w="3551" w:type="dxa"/>
          </w:tcPr>
          <w:p w:rsidR="00FA3207" w:rsidRPr="00297261" w:rsidRDefault="00DF4814" w:rsidP="00297261">
            <w:pPr>
              <w:spacing w:line="312" w:lineRule="auto"/>
              <w:rPr>
                <w:b/>
              </w:rPr>
            </w:pPr>
            <w:r w:rsidRPr="00297261">
              <w:rPr>
                <w:b/>
              </w:rPr>
              <w:lastRenderedPageBreak/>
              <w:t xml:space="preserve">Tên </w:t>
            </w:r>
            <w:r w:rsidR="00D0529A" w:rsidRPr="00297261">
              <w:rPr>
                <w:b/>
              </w:rPr>
              <w:t>học phần</w:t>
            </w:r>
            <w:r w:rsidR="008968B9" w:rsidRPr="00297261">
              <w:rPr>
                <w:b/>
              </w:rPr>
              <w:t>:</w:t>
            </w:r>
          </w:p>
        </w:tc>
        <w:tc>
          <w:tcPr>
            <w:tcW w:w="4594" w:type="dxa"/>
          </w:tcPr>
          <w:p w:rsidR="00FA3207" w:rsidRPr="00297261" w:rsidRDefault="00CE15B8" w:rsidP="00297261">
            <w:pPr>
              <w:spacing w:line="312" w:lineRule="auto"/>
            </w:pPr>
            <w:r w:rsidRPr="00297261">
              <w:t>Quản lý nhà nước về đất đai và bất động sản</w:t>
            </w:r>
          </w:p>
        </w:tc>
      </w:tr>
      <w:tr w:rsidR="00B72EC8" w:rsidRPr="00297261" w:rsidTr="00CE15B8">
        <w:trPr>
          <w:trHeight w:val="360"/>
          <w:jc w:val="center"/>
        </w:trPr>
        <w:tc>
          <w:tcPr>
            <w:tcW w:w="3551" w:type="dxa"/>
          </w:tcPr>
          <w:p w:rsidR="00464571" w:rsidRPr="00297261" w:rsidRDefault="00D07873" w:rsidP="00297261">
            <w:pPr>
              <w:spacing w:line="312" w:lineRule="auto"/>
              <w:rPr>
                <w:b/>
              </w:rPr>
            </w:pPr>
            <w:r w:rsidRPr="00297261">
              <w:rPr>
                <w:b/>
              </w:rPr>
              <w:t>M</w:t>
            </w:r>
            <w:r w:rsidR="00464571" w:rsidRPr="00297261">
              <w:rPr>
                <w:b/>
              </w:rPr>
              <w:t>ã học phần:</w:t>
            </w:r>
          </w:p>
          <w:p w:rsidR="00E46F95" w:rsidRPr="00297261" w:rsidRDefault="00464571" w:rsidP="00297261">
            <w:pPr>
              <w:spacing w:line="312" w:lineRule="auto"/>
              <w:rPr>
                <w:b/>
              </w:rPr>
            </w:pPr>
            <w:r w:rsidRPr="00297261">
              <w:rPr>
                <w:b/>
              </w:rPr>
              <w:t>S</w:t>
            </w:r>
            <w:r w:rsidR="00E46F95" w:rsidRPr="00297261">
              <w:rPr>
                <w:b/>
              </w:rPr>
              <w:t>ố tín chỉ:</w:t>
            </w:r>
          </w:p>
        </w:tc>
        <w:tc>
          <w:tcPr>
            <w:tcW w:w="4594" w:type="dxa"/>
          </w:tcPr>
          <w:p w:rsidR="00B72EC8" w:rsidRPr="00297261" w:rsidRDefault="004B7707" w:rsidP="00297261">
            <w:pPr>
              <w:spacing w:line="312" w:lineRule="auto"/>
            </w:pPr>
            <w:r w:rsidRPr="00297261">
              <w:t>TNDC 2101</w:t>
            </w:r>
          </w:p>
          <w:p w:rsidR="00CE15B8" w:rsidRPr="00297261" w:rsidRDefault="00CE15B8" w:rsidP="00297261">
            <w:pPr>
              <w:spacing w:line="312" w:lineRule="auto"/>
            </w:pPr>
            <w:r w:rsidRPr="00297261">
              <w:t>2</w:t>
            </w:r>
          </w:p>
        </w:tc>
      </w:tr>
      <w:tr w:rsidR="003E1E6A" w:rsidRPr="00297261" w:rsidTr="00CE15B8">
        <w:trPr>
          <w:trHeight w:val="360"/>
          <w:jc w:val="center"/>
        </w:trPr>
        <w:tc>
          <w:tcPr>
            <w:tcW w:w="3551" w:type="dxa"/>
          </w:tcPr>
          <w:p w:rsidR="00E46F95" w:rsidRPr="00297261" w:rsidRDefault="00E46F95" w:rsidP="00297261">
            <w:pPr>
              <w:spacing w:line="312" w:lineRule="auto"/>
              <w:rPr>
                <w:b/>
              </w:rPr>
            </w:pPr>
            <w:r w:rsidRPr="00297261">
              <w:rPr>
                <w:b/>
              </w:rPr>
              <w:t>Bộ môn phụ trách</w:t>
            </w:r>
            <w:r w:rsidR="00500AA1" w:rsidRPr="00297261">
              <w:rPr>
                <w:b/>
              </w:rPr>
              <w:t xml:space="preserve"> giảng dạy</w:t>
            </w:r>
            <w:r w:rsidRPr="00297261">
              <w:rPr>
                <w:b/>
              </w:rPr>
              <w:t>:</w:t>
            </w:r>
          </w:p>
          <w:p w:rsidR="003E1E6A" w:rsidRPr="00297261" w:rsidRDefault="00E46F95" w:rsidP="00297261">
            <w:pPr>
              <w:spacing w:line="312" w:lineRule="auto"/>
              <w:rPr>
                <w:b/>
              </w:rPr>
            </w:pPr>
            <w:r w:rsidRPr="00297261">
              <w:rPr>
                <w:b/>
              </w:rPr>
              <w:t>Khoa/Viện:</w:t>
            </w:r>
          </w:p>
        </w:tc>
        <w:tc>
          <w:tcPr>
            <w:tcW w:w="4594" w:type="dxa"/>
          </w:tcPr>
          <w:p w:rsidR="003E1E6A" w:rsidRPr="00297261" w:rsidRDefault="00CE15B8" w:rsidP="00297261">
            <w:pPr>
              <w:spacing w:line="312" w:lineRule="auto"/>
            </w:pPr>
            <w:r w:rsidRPr="00297261">
              <w:t>Kinh tế và quản lý địa chính</w:t>
            </w:r>
          </w:p>
          <w:p w:rsidR="00CE15B8" w:rsidRPr="00297261" w:rsidRDefault="00CE15B8" w:rsidP="00297261">
            <w:pPr>
              <w:spacing w:line="312" w:lineRule="auto"/>
            </w:pPr>
            <w:r w:rsidRPr="00297261">
              <w:t>Bất động sản và kinh tế tài nguyên</w:t>
            </w:r>
          </w:p>
        </w:tc>
      </w:tr>
      <w:tr w:rsidR="003E1E6A" w:rsidRPr="00297261" w:rsidTr="00CE15B8">
        <w:trPr>
          <w:trHeight w:val="486"/>
          <w:jc w:val="center"/>
        </w:trPr>
        <w:tc>
          <w:tcPr>
            <w:tcW w:w="3551" w:type="dxa"/>
          </w:tcPr>
          <w:p w:rsidR="003E1E6A" w:rsidRPr="00297261" w:rsidRDefault="008968B9" w:rsidP="00297261">
            <w:pPr>
              <w:spacing w:line="312" w:lineRule="auto"/>
              <w:rPr>
                <w:b/>
              </w:rPr>
            </w:pPr>
            <w:r w:rsidRPr="00297261">
              <w:rPr>
                <w:b/>
              </w:rPr>
              <w:t>Các giảng viên tham gia</w:t>
            </w:r>
            <w:r w:rsidR="00772381" w:rsidRPr="00297261">
              <w:rPr>
                <w:b/>
              </w:rPr>
              <w:t xml:space="preserve"> giảng dạy</w:t>
            </w:r>
            <w:r w:rsidRPr="00297261">
              <w:rPr>
                <w:b/>
              </w:rPr>
              <w:t>:</w:t>
            </w:r>
          </w:p>
        </w:tc>
        <w:tc>
          <w:tcPr>
            <w:tcW w:w="4594" w:type="dxa"/>
          </w:tcPr>
          <w:p w:rsidR="00CE15B8" w:rsidRPr="00297261" w:rsidRDefault="00CE15B8" w:rsidP="00297261">
            <w:pPr>
              <w:spacing w:line="312" w:lineRule="auto"/>
              <w:jc w:val="both"/>
              <w:rPr>
                <w:lang w:val="pt-BR"/>
              </w:rPr>
            </w:pPr>
            <w:r w:rsidRPr="00297261">
              <w:rPr>
                <w:lang w:val="pt-BR"/>
              </w:rPr>
              <w:t xml:space="preserve">PGS.TS Hoàng Văn Cường, </w:t>
            </w:r>
          </w:p>
          <w:p w:rsidR="00CE15B8" w:rsidRPr="00297261" w:rsidRDefault="00CE15B8" w:rsidP="00297261">
            <w:pPr>
              <w:spacing w:line="312" w:lineRule="auto"/>
              <w:jc w:val="both"/>
              <w:rPr>
                <w:lang w:val="pt-BR"/>
              </w:rPr>
            </w:pPr>
            <w:r w:rsidRPr="00297261">
              <w:rPr>
                <w:lang w:val="pt-BR"/>
              </w:rPr>
              <w:t>PGS.TS. Nguyễn Thế Phán</w:t>
            </w:r>
          </w:p>
          <w:p w:rsidR="00932AE2" w:rsidRPr="00297261" w:rsidRDefault="00932AE2" w:rsidP="00297261">
            <w:pPr>
              <w:spacing w:line="312" w:lineRule="auto"/>
              <w:jc w:val="both"/>
              <w:rPr>
                <w:lang w:val="pt-BR"/>
              </w:rPr>
            </w:pPr>
            <w:r w:rsidRPr="00297261">
              <w:rPr>
                <w:lang w:val="pt-BR"/>
              </w:rPr>
              <w:t xml:space="preserve">TS. Phạm Lan Hương </w:t>
            </w:r>
          </w:p>
          <w:p w:rsidR="003E1E6A" w:rsidRPr="00297261" w:rsidRDefault="00932AE2" w:rsidP="00297261">
            <w:pPr>
              <w:spacing w:line="312" w:lineRule="auto"/>
            </w:pPr>
            <w:r w:rsidRPr="00297261">
              <w:t>TS. Nguyễn Đắc Nhẫn</w:t>
            </w:r>
          </w:p>
        </w:tc>
      </w:tr>
    </w:tbl>
    <w:p w:rsidR="00AA3638" w:rsidRPr="00297261" w:rsidRDefault="00D07873" w:rsidP="00297261">
      <w:pPr>
        <w:pStyle w:val="Heading2"/>
        <w:numPr>
          <w:ilvl w:val="0"/>
          <w:numId w:val="3"/>
        </w:numPr>
        <w:tabs>
          <w:tab w:val="clear" w:pos="1080"/>
          <w:tab w:val="num" w:pos="420"/>
        </w:tabs>
        <w:spacing w:before="0" w:after="0" w:line="312" w:lineRule="auto"/>
        <w:ind w:hanging="1080"/>
        <w:rPr>
          <w:rFonts w:ascii="Times New Roman" w:hAnsi="Times New Roman"/>
          <w:sz w:val="24"/>
          <w:szCs w:val="24"/>
        </w:rPr>
      </w:pPr>
      <w:r w:rsidRPr="00297261">
        <w:rPr>
          <w:rFonts w:ascii="Times New Roman" w:hAnsi="Times New Roman"/>
          <w:sz w:val="24"/>
          <w:szCs w:val="24"/>
          <w:lang w:val="vi-VN"/>
        </w:rPr>
        <w:t>GIỚI THIỆU</w:t>
      </w:r>
      <w:r w:rsidR="00AA3638" w:rsidRPr="00297261">
        <w:rPr>
          <w:rFonts w:ascii="Times New Roman" w:hAnsi="Times New Roman"/>
          <w:sz w:val="24"/>
          <w:szCs w:val="24"/>
        </w:rPr>
        <w:t xml:space="preserve"> HỌC PHẦN</w:t>
      </w:r>
    </w:p>
    <w:p w:rsidR="00CE15B8" w:rsidRPr="00297261" w:rsidRDefault="00CE15B8" w:rsidP="00811E2F">
      <w:pPr>
        <w:spacing w:line="360" w:lineRule="auto"/>
        <w:ind w:left="360"/>
        <w:jc w:val="both"/>
        <w:rPr>
          <w:lang w:val="fr-FR"/>
        </w:rPr>
      </w:pPr>
      <w:r w:rsidRPr="00297261">
        <w:rPr>
          <w:lang w:val="fr-FR"/>
        </w:rPr>
        <w:t>- Học phần nghiên cứu các quan hệ kinh tế, xã hội phát sinh trong quá trình quản lý Nhà nước về đất đai và BĐS ; cung cấp các kiến thức chế độ sở hữu và sử dụng đất đai và bất động sản, các nội dụng quản lý Nhà nước đối với quá trình đầu tư, phát triển đất đai và BĐS. Môn học sẽ trang bị cho người học những kiến thức về chính sách và pháp luật trong quản lý nhà nước đối với đất đai và bất động sản.</w:t>
      </w:r>
    </w:p>
    <w:p w:rsidR="00CE15B8" w:rsidRPr="00297261" w:rsidRDefault="00CE15B8" w:rsidP="00811E2F">
      <w:pPr>
        <w:pStyle w:val="StyleTimesNewRoman12ptJustifiedFirstline05Before"/>
        <w:spacing w:before="0" w:line="360" w:lineRule="auto"/>
        <w:ind w:left="360" w:firstLine="0"/>
        <w:rPr>
          <w:szCs w:val="24"/>
          <w:lang w:val="fr-FR"/>
        </w:rPr>
      </w:pPr>
      <w:r w:rsidRPr="00297261">
        <w:rPr>
          <w:szCs w:val="24"/>
          <w:lang w:val="fr-FR"/>
        </w:rPr>
        <w:t>- Học phần Quản lý nhà nước về đất đai và BĐS giảng  cho hệ cao học kinh tế bất động sản và Địa chính, có khác biệt so với chương trình ở bậc cử cử nhân như sau: (1) Các nội dung nghiên cứu được xây dựng theo phương thức tổng hợp, nâng cao kiến thức những chủ đề cốt lõi của quản lý  nhà nước trên lĩnh vực đất đai và BĐS. (2) phân tích sâu sắc  những cơ</w:t>
      </w:r>
      <w:r w:rsidR="00932AE2" w:rsidRPr="00297261">
        <w:rPr>
          <w:szCs w:val="24"/>
          <w:lang w:val="fr-FR"/>
        </w:rPr>
        <w:t xml:space="preserve"> sở</w:t>
      </w:r>
      <w:r w:rsidRPr="00297261">
        <w:rPr>
          <w:szCs w:val="24"/>
          <w:lang w:val="fr-FR"/>
        </w:rPr>
        <w:t xml:space="preserve"> kho</w:t>
      </w:r>
      <w:r w:rsidR="00932AE2" w:rsidRPr="00297261">
        <w:rPr>
          <w:szCs w:val="24"/>
          <w:lang w:val="fr-FR"/>
        </w:rPr>
        <w:t xml:space="preserve">a học của lý thuyết </w:t>
      </w:r>
      <w:r w:rsidRPr="00297261">
        <w:rPr>
          <w:szCs w:val="24"/>
          <w:lang w:val="fr-FR"/>
        </w:rPr>
        <w:t>và thực tiễn khi giải quyết  những vấn đề nghiên cứu; (3) Liên hệ những nội dung cơ bản của quản lý nhà nước về đất đai, BĐS bằng những dẫn chứng được đúc kết, khái quát thực tiễn ở một số quốc gia và ở  Việt Nam.</w:t>
      </w:r>
    </w:p>
    <w:p w:rsidR="00CE15B8" w:rsidRPr="00297261" w:rsidRDefault="00CE15B8" w:rsidP="00811E2F">
      <w:pPr>
        <w:pStyle w:val="StyleTimesNewRoman12ptJustifiedFirstline05Before"/>
        <w:spacing w:before="0" w:line="360" w:lineRule="auto"/>
        <w:ind w:left="360" w:firstLine="0"/>
        <w:rPr>
          <w:szCs w:val="24"/>
          <w:lang w:val="fr-FR"/>
        </w:rPr>
      </w:pPr>
      <w:r w:rsidRPr="00297261">
        <w:rPr>
          <w:szCs w:val="24"/>
          <w:lang w:val="fr-FR"/>
        </w:rPr>
        <w:t>- Học phần được tổ chức thành 3 chuyên đề :</w:t>
      </w:r>
    </w:p>
    <w:p w:rsidR="00CE15B8" w:rsidRPr="00297261" w:rsidRDefault="00CE15B8" w:rsidP="00811E2F">
      <w:pPr>
        <w:pStyle w:val="StyleTimesNewRoman12ptJustifiedFirstline05Before"/>
        <w:spacing w:before="0" w:line="360" w:lineRule="auto"/>
        <w:ind w:left="360" w:firstLine="0"/>
        <w:rPr>
          <w:spacing w:val="-6"/>
          <w:szCs w:val="24"/>
        </w:rPr>
      </w:pPr>
      <w:r w:rsidRPr="00297261">
        <w:rPr>
          <w:szCs w:val="24"/>
          <w:lang w:val="fr-FR"/>
        </w:rPr>
        <w:t xml:space="preserve">+ Chuyên đề 1 : </w:t>
      </w:r>
      <w:r w:rsidR="00563F11" w:rsidRPr="00297261">
        <w:rPr>
          <w:spacing w:val="-6"/>
          <w:szCs w:val="24"/>
        </w:rPr>
        <w:t>Nhu cầu sử dụng đất đai và sự cần thiết phải quản lý nhà nước về đất đai và bất động sản</w:t>
      </w:r>
      <w:r w:rsidRPr="00297261">
        <w:rPr>
          <w:spacing w:val="-6"/>
          <w:szCs w:val="24"/>
        </w:rPr>
        <w:t>.</w:t>
      </w:r>
    </w:p>
    <w:p w:rsidR="00CE15B8" w:rsidRPr="00297261" w:rsidRDefault="00CE15B8" w:rsidP="00811E2F">
      <w:pPr>
        <w:pStyle w:val="StyleTimesNewRoman12ptJustifiedFirstline05Before"/>
        <w:spacing w:before="0" w:line="360" w:lineRule="auto"/>
        <w:ind w:left="360" w:firstLine="0"/>
        <w:rPr>
          <w:szCs w:val="24"/>
          <w:lang w:val="fr-FR"/>
        </w:rPr>
      </w:pPr>
      <w:r w:rsidRPr="00297261">
        <w:rPr>
          <w:spacing w:val="-6"/>
          <w:szCs w:val="24"/>
        </w:rPr>
        <w:t xml:space="preserve">+ Chuyên đề 2: Nội dung quản lý nhà nước về đất </w:t>
      </w:r>
      <w:proofErr w:type="gramStart"/>
      <w:r w:rsidRPr="00297261">
        <w:rPr>
          <w:spacing w:val="-6"/>
          <w:szCs w:val="24"/>
        </w:rPr>
        <w:t>đai</w:t>
      </w:r>
      <w:proofErr w:type="gramEnd"/>
      <w:r w:rsidRPr="00297261">
        <w:rPr>
          <w:spacing w:val="-6"/>
          <w:szCs w:val="24"/>
        </w:rPr>
        <w:t xml:space="preserve"> và bất động sản</w:t>
      </w:r>
    </w:p>
    <w:p w:rsidR="000175BF" w:rsidRPr="00297261" w:rsidRDefault="00124132" w:rsidP="00811E2F">
      <w:pPr>
        <w:pStyle w:val="Heading2"/>
        <w:spacing w:before="0" w:after="0" w:line="360" w:lineRule="auto"/>
        <w:rPr>
          <w:rFonts w:ascii="Times New Roman" w:hAnsi="Times New Roman"/>
          <w:sz w:val="24"/>
          <w:szCs w:val="24"/>
          <w:lang w:val="en-US"/>
        </w:rPr>
      </w:pPr>
      <w:r w:rsidRPr="00297261">
        <w:rPr>
          <w:rFonts w:ascii="Times New Roman" w:hAnsi="Times New Roman"/>
          <w:sz w:val="24"/>
          <w:szCs w:val="24"/>
        </w:rPr>
        <w:t>I</w:t>
      </w:r>
      <w:r w:rsidR="00AA3638" w:rsidRPr="00297261">
        <w:rPr>
          <w:rFonts w:ascii="Times New Roman" w:hAnsi="Times New Roman"/>
          <w:sz w:val="24"/>
          <w:szCs w:val="24"/>
        </w:rPr>
        <w:t>I</w:t>
      </w:r>
      <w:r w:rsidRPr="00297261">
        <w:rPr>
          <w:rFonts w:ascii="Times New Roman" w:hAnsi="Times New Roman"/>
          <w:sz w:val="24"/>
          <w:szCs w:val="24"/>
        </w:rPr>
        <w:t>. MỤC TIÊU HỌC PHẦN</w:t>
      </w:r>
    </w:p>
    <w:p w:rsidR="00662884" w:rsidRPr="00297261" w:rsidRDefault="00662884" w:rsidP="00811E2F">
      <w:pPr>
        <w:pStyle w:val="StyleTimesNewRoman12ptJustifiedFirstline05Before"/>
        <w:spacing w:before="0" w:line="360" w:lineRule="auto"/>
        <w:ind w:left="360" w:firstLine="0"/>
        <w:rPr>
          <w:spacing w:val="-6"/>
          <w:szCs w:val="24"/>
        </w:rPr>
      </w:pPr>
      <w:r w:rsidRPr="00297261">
        <w:rPr>
          <w:spacing w:val="-6"/>
          <w:szCs w:val="24"/>
        </w:rPr>
        <w:t xml:space="preserve">Học phần trang bị cho học viên cao học nâng cao năng lực vận dụng phân tích thực tiễn thông qua công cụ phân tích tình huống xảy ra trong quá trình quản lý </w:t>
      </w:r>
      <w:proofErr w:type="gramStart"/>
      <w:r w:rsidRPr="00297261">
        <w:rPr>
          <w:spacing w:val="-6"/>
          <w:szCs w:val="24"/>
        </w:rPr>
        <w:t>vĩ</w:t>
      </w:r>
      <w:proofErr w:type="gramEnd"/>
      <w:r w:rsidRPr="00297261">
        <w:rPr>
          <w:spacing w:val="-6"/>
          <w:szCs w:val="24"/>
        </w:rPr>
        <w:t xml:space="preserve"> mô thuộc lĩnh vực đất đai, nhà ở và các công trình BĐS khác. Những luận cứ khoa học để phân tích chủ trương, các quy định pháp lý sở hữu và sử dụng đất </w:t>
      </w:r>
      <w:proofErr w:type="gramStart"/>
      <w:r w:rsidRPr="00297261">
        <w:rPr>
          <w:spacing w:val="-6"/>
          <w:szCs w:val="24"/>
        </w:rPr>
        <w:t>đai</w:t>
      </w:r>
      <w:proofErr w:type="gramEnd"/>
      <w:r w:rsidRPr="00297261">
        <w:rPr>
          <w:spacing w:val="-6"/>
          <w:szCs w:val="24"/>
        </w:rPr>
        <w:t xml:space="preserve"> và BĐS.  Tư duy và phương pháp hoạch định các chính sách liên quan đến đất </w:t>
      </w:r>
      <w:proofErr w:type="gramStart"/>
      <w:r w:rsidRPr="00297261">
        <w:rPr>
          <w:spacing w:val="-6"/>
          <w:szCs w:val="24"/>
        </w:rPr>
        <w:t>đai</w:t>
      </w:r>
      <w:proofErr w:type="gramEnd"/>
      <w:r w:rsidRPr="00297261">
        <w:rPr>
          <w:spacing w:val="-6"/>
          <w:szCs w:val="24"/>
        </w:rPr>
        <w:t xml:space="preserve"> và BĐS tại Việt Nam.</w:t>
      </w:r>
    </w:p>
    <w:p w:rsidR="000175BF" w:rsidRPr="00297261" w:rsidRDefault="00124132" w:rsidP="00811E2F">
      <w:pPr>
        <w:pStyle w:val="Heading2"/>
        <w:spacing w:before="0" w:after="0" w:line="360" w:lineRule="auto"/>
        <w:rPr>
          <w:rFonts w:ascii="Times New Roman" w:hAnsi="Times New Roman"/>
          <w:sz w:val="24"/>
          <w:szCs w:val="24"/>
          <w:lang w:val="vi-VN"/>
        </w:rPr>
      </w:pPr>
      <w:r w:rsidRPr="00297261">
        <w:rPr>
          <w:rFonts w:ascii="Times New Roman" w:hAnsi="Times New Roman"/>
          <w:sz w:val="24"/>
          <w:szCs w:val="24"/>
          <w:lang w:val="vi-VN"/>
        </w:rPr>
        <w:t>I</w:t>
      </w:r>
      <w:r w:rsidR="00AA3638" w:rsidRPr="00297261">
        <w:rPr>
          <w:rFonts w:ascii="Times New Roman" w:hAnsi="Times New Roman"/>
          <w:sz w:val="24"/>
          <w:szCs w:val="24"/>
          <w:lang w:val="vi-VN"/>
        </w:rPr>
        <w:t>I</w:t>
      </w:r>
      <w:r w:rsidRPr="00297261">
        <w:rPr>
          <w:rFonts w:ascii="Times New Roman" w:hAnsi="Times New Roman"/>
          <w:sz w:val="24"/>
          <w:szCs w:val="24"/>
          <w:lang w:val="vi-VN"/>
        </w:rPr>
        <w:t>I. PHƯƠNG PHÁP GIẢNG DẠY HỌC PHẦN</w:t>
      </w:r>
    </w:p>
    <w:p w:rsidR="00023934" w:rsidRPr="00297261" w:rsidRDefault="003C7DAE" w:rsidP="00811E2F">
      <w:pPr>
        <w:spacing w:line="360" w:lineRule="auto"/>
        <w:ind w:left="567"/>
        <w:jc w:val="both"/>
        <w:rPr>
          <w:lang w:val="vi-VN"/>
        </w:rPr>
      </w:pPr>
      <w:r w:rsidRPr="00297261">
        <w:rPr>
          <w:b/>
          <w:lang w:val="vi-VN"/>
        </w:rPr>
        <w:t>1</w:t>
      </w:r>
      <w:r w:rsidR="00772381" w:rsidRPr="00297261">
        <w:rPr>
          <w:b/>
          <w:lang w:val="vi-VN"/>
        </w:rPr>
        <w:t xml:space="preserve">. </w:t>
      </w:r>
      <w:r w:rsidRPr="00297261">
        <w:rPr>
          <w:b/>
          <w:lang w:val="vi-VN"/>
        </w:rPr>
        <w:t>Phương pháp giảng dạy</w:t>
      </w:r>
    </w:p>
    <w:p w:rsidR="00662884" w:rsidRPr="00297261" w:rsidRDefault="00023934" w:rsidP="00811E2F">
      <w:pPr>
        <w:spacing w:line="360" w:lineRule="auto"/>
        <w:ind w:left="567"/>
        <w:jc w:val="both"/>
        <w:rPr>
          <w:lang w:val="vi-VN"/>
        </w:rPr>
      </w:pPr>
      <w:r w:rsidRPr="00297261">
        <w:rPr>
          <w:lang w:val="vi-VN"/>
        </w:rPr>
        <w:lastRenderedPageBreak/>
        <w:t xml:space="preserve">- </w:t>
      </w:r>
      <w:r w:rsidR="00662884" w:rsidRPr="00297261">
        <w:rPr>
          <w:lang w:val="vi-VN"/>
        </w:rPr>
        <w:t>Môn học sử dụng phương pháp giảng dạy giảng viên thuyết trình các nội dung, kiến thức mới sau đó chia lớp thành các nhóm để thảo luận.</w:t>
      </w:r>
    </w:p>
    <w:p w:rsidR="00772381" w:rsidRPr="00297261" w:rsidRDefault="00023934" w:rsidP="00811E2F">
      <w:pPr>
        <w:spacing w:line="360" w:lineRule="auto"/>
        <w:ind w:left="567"/>
        <w:jc w:val="both"/>
        <w:rPr>
          <w:lang w:val="vi-VN"/>
        </w:rPr>
      </w:pPr>
      <w:r w:rsidRPr="00297261">
        <w:rPr>
          <w:lang w:val="vi-VN"/>
        </w:rPr>
        <w:t xml:space="preserve">- </w:t>
      </w:r>
      <w:r w:rsidR="00662884" w:rsidRPr="00297261">
        <w:rPr>
          <w:lang w:val="vi-VN"/>
        </w:rPr>
        <w:t>Sinh viên cần thảo luận, phân tích và đưa ra lời giải cho các tình huống cụ thể, thuyết trình cá nhân và thuyết trình nhóm.</w:t>
      </w:r>
    </w:p>
    <w:p w:rsidR="00772381" w:rsidRPr="00297261" w:rsidRDefault="003C7DAE" w:rsidP="00811E2F">
      <w:pPr>
        <w:spacing w:line="360" w:lineRule="auto"/>
        <w:ind w:left="567"/>
        <w:jc w:val="both"/>
        <w:rPr>
          <w:lang w:val="vi-VN"/>
        </w:rPr>
      </w:pPr>
      <w:r w:rsidRPr="00297261">
        <w:rPr>
          <w:b/>
          <w:lang w:val="vi-VN"/>
        </w:rPr>
        <w:t>2</w:t>
      </w:r>
      <w:r w:rsidR="00772381" w:rsidRPr="00297261">
        <w:rPr>
          <w:b/>
          <w:lang w:val="vi-VN"/>
        </w:rPr>
        <w:t xml:space="preserve">. </w:t>
      </w:r>
      <w:r w:rsidR="00566510" w:rsidRPr="00297261">
        <w:rPr>
          <w:b/>
          <w:lang w:val="vi-VN"/>
        </w:rPr>
        <w:t>P</w:t>
      </w:r>
      <w:r w:rsidR="00772381" w:rsidRPr="00297261">
        <w:rPr>
          <w:b/>
          <w:lang w:val="vi-VN"/>
        </w:rPr>
        <w:t xml:space="preserve">hương tiện </w:t>
      </w:r>
      <w:r w:rsidR="00566510" w:rsidRPr="00297261">
        <w:rPr>
          <w:b/>
          <w:lang w:val="vi-VN"/>
        </w:rPr>
        <w:t>giảng dạy</w:t>
      </w:r>
      <w:r w:rsidR="00566510" w:rsidRPr="00297261">
        <w:rPr>
          <w:lang w:val="vi-VN"/>
        </w:rPr>
        <w:t xml:space="preserve">: </w:t>
      </w:r>
      <w:r w:rsidR="00662884" w:rsidRPr="00297261">
        <w:rPr>
          <w:lang w:val="vi-VN"/>
        </w:rPr>
        <w:t>slide, máy chiếu</w:t>
      </w:r>
    </w:p>
    <w:p w:rsidR="003C7DAE" w:rsidRPr="00297261" w:rsidRDefault="00124132" w:rsidP="00811E2F">
      <w:pPr>
        <w:pStyle w:val="Heading2"/>
        <w:spacing w:before="0" w:after="0" w:line="360" w:lineRule="auto"/>
        <w:rPr>
          <w:rFonts w:ascii="Times New Roman" w:hAnsi="Times New Roman"/>
          <w:b w:val="0"/>
          <w:sz w:val="24"/>
          <w:szCs w:val="24"/>
          <w:lang w:val="vi-VN"/>
        </w:rPr>
      </w:pPr>
      <w:r w:rsidRPr="00297261">
        <w:rPr>
          <w:rFonts w:ascii="Times New Roman" w:hAnsi="Times New Roman"/>
          <w:sz w:val="24"/>
          <w:szCs w:val="24"/>
          <w:lang w:val="vi-VN"/>
        </w:rPr>
        <w:t>I</w:t>
      </w:r>
      <w:r w:rsidR="00AA3638" w:rsidRPr="00297261">
        <w:rPr>
          <w:rFonts w:ascii="Times New Roman" w:hAnsi="Times New Roman"/>
          <w:sz w:val="24"/>
          <w:szCs w:val="24"/>
          <w:lang w:val="vi-VN"/>
        </w:rPr>
        <w:t>V</w:t>
      </w:r>
      <w:r w:rsidRPr="00297261">
        <w:rPr>
          <w:rFonts w:ascii="Times New Roman" w:hAnsi="Times New Roman"/>
          <w:sz w:val="24"/>
          <w:szCs w:val="24"/>
          <w:lang w:val="vi-VN"/>
        </w:rPr>
        <w:t>.</w:t>
      </w:r>
      <w:r w:rsidR="003C7DAE" w:rsidRPr="00297261">
        <w:rPr>
          <w:rFonts w:ascii="Times New Roman" w:hAnsi="Times New Roman"/>
          <w:sz w:val="24"/>
          <w:szCs w:val="24"/>
          <w:lang w:val="vi-VN"/>
        </w:rPr>
        <w:t xml:space="preserve"> PHÂN BỔ THỜI GIAN</w:t>
      </w:r>
      <w:r w:rsidR="00566510" w:rsidRPr="00297261">
        <w:rPr>
          <w:rFonts w:ascii="Times New Roman" w:hAnsi="Times New Roman"/>
          <w:sz w:val="24"/>
          <w:szCs w:val="24"/>
          <w:lang w:val="vi-VN"/>
        </w:rPr>
        <w:t>:</w:t>
      </w:r>
      <w:r w:rsidR="003C7DAE" w:rsidRPr="00297261">
        <w:rPr>
          <w:rFonts w:ascii="Times New Roman" w:hAnsi="Times New Roman"/>
          <w:b w:val="0"/>
          <w:sz w:val="24"/>
          <w:szCs w:val="24"/>
          <w:lang w:val="vi-VN"/>
        </w:rPr>
        <w:t>nêu rõ số chuyên đề trong học phần, thời lượng giảng từng chuyên đề</w:t>
      </w:r>
    </w:p>
    <w:p w:rsidR="009E23D7" w:rsidRPr="00297261" w:rsidRDefault="009E23D7" w:rsidP="00811E2F">
      <w:pPr>
        <w:spacing w:line="360" w:lineRule="auto"/>
        <w:jc w:val="right"/>
        <w:rPr>
          <w:i/>
          <w:lang w:val="vi-VN"/>
        </w:rPr>
      </w:pPr>
      <w:r w:rsidRPr="00297261">
        <w:rPr>
          <w:i/>
          <w:lang w:val="vi-VN"/>
        </w:rPr>
        <w:t>Đơn vị: Giờ giảng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3402"/>
        <w:gridCol w:w="851"/>
        <w:gridCol w:w="850"/>
        <w:gridCol w:w="851"/>
      </w:tblGrid>
      <w:tr w:rsidR="009E23D7" w:rsidRPr="00297261" w:rsidTr="00811E2F">
        <w:tc>
          <w:tcPr>
            <w:tcW w:w="675" w:type="dxa"/>
            <w:shd w:val="clear" w:color="auto" w:fill="auto"/>
            <w:vAlign w:val="center"/>
          </w:tcPr>
          <w:p w:rsidR="009E23D7" w:rsidRPr="00297261" w:rsidRDefault="009E23D7" w:rsidP="00811E2F">
            <w:pPr>
              <w:spacing w:line="360" w:lineRule="auto"/>
              <w:jc w:val="center"/>
              <w:rPr>
                <w:lang w:val="vi-VN"/>
              </w:rPr>
            </w:pPr>
            <w:bookmarkStart w:id="0" w:name="_GoBack"/>
            <w:r w:rsidRPr="00297261">
              <w:rPr>
                <w:lang w:val="vi-VN"/>
              </w:rPr>
              <w:t>STT</w:t>
            </w:r>
          </w:p>
        </w:tc>
        <w:tc>
          <w:tcPr>
            <w:tcW w:w="2977" w:type="dxa"/>
            <w:shd w:val="clear" w:color="auto" w:fill="auto"/>
            <w:vAlign w:val="center"/>
          </w:tcPr>
          <w:p w:rsidR="009E23D7" w:rsidRPr="00297261" w:rsidRDefault="009E23D7" w:rsidP="00811E2F">
            <w:pPr>
              <w:spacing w:line="360" w:lineRule="auto"/>
              <w:jc w:val="center"/>
              <w:rPr>
                <w:lang w:val="vi-VN"/>
              </w:rPr>
            </w:pPr>
            <w:r w:rsidRPr="00297261">
              <w:rPr>
                <w:lang w:val="vi-VN"/>
              </w:rPr>
              <w:t>Tên chuyên đề</w:t>
            </w:r>
          </w:p>
        </w:tc>
        <w:tc>
          <w:tcPr>
            <w:tcW w:w="3402" w:type="dxa"/>
            <w:shd w:val="clear" w:color="auto" w:fill="auto"/>
            <w:vAlign w:val="center"/>
          </w:tcPr>
          <w:p w:rsidR="009E23D7" w:rsidRPr="00297261" w:rsidRDefault="009E23D7" w:rsidP="00811E2F">
            <w:pPr>
              <w:spacing w:line="360" w:lineRule="auto"/>
              <w:jc w:val="center"/>
              <w:rPr>
                <w:lang w:val="vi-VN"/>
              </w:rPr>
            </w:pPr>
            <w:r w:rsidRPr="00297261">
              <w:rPr>
                <w:lang w:val="vi-VN"/>
              </w:rPr>
              <w:t>Kiến thức và kỹ năng</w:t>
            </w:r>
          </w:p>
        </w:tc>
        <w:tc>
          <w:tcPr>
            <w:tcW w:w="851" w:type="dxa"/>
            <w:shd w:val="clear" w:color="auto" w:fill="auto"/>
            <w:vAlign w:val="center"/>
          </w:tcPr>
          <w:p w:rsidR="009E23D7" w:rsidRPr="00297261" w:rsidRDefault="009E23D7" w:rsidP="00811E2F">
            <w:pPr>
              <w:spacing w:line="360" w:lineRule="auto"/>
              <w:jc w:val="center"/>
              <w:rPr>
                <w:lang w:val="vi-VN"/>
              </w:rPr>
            </w:pPr>
            <w:r w:rsidRPr="00297261">
              <w:rPr>
                <w:lang w:val="vi-VN"/>
              </w:rPr>
              <w:t>Giảng</w:t>
            </w:r>
          </w:p>
        </w:tc>
        <w:tc>
          <w:tcPr>
            <w:tcW w:w="850" w:type="dxa"/>
            <w:shd w:val="clear" w:color="auto" w:fill="auto"/>
            <w:vAlign w:val="center"/>
          </w:tcPr>
          <w:p w:rsidR="009E23D7" w:rsidRPr="00297261" w:rsidRDefault="009E23D7" w:rsidP="00811E2F">
            <w:pPr>
              <w:spacing w:line="360" w:lineRule="auto"/>
              <w:jc w:val="center"/>
              <w:rPr>
                <w:lang w:val="vi-VN"/>
              </w:rPr>
            </w:pPr>
            <w:r w:rsidRPr="00297261">
              <w:rPr>
                <w:lang w:val="vi-VN"/>
              </w:rPr>
              <w:t>Thảo luận</w:t>
            </w:r>
          </w:p>
        </w:tc>
        <w:tc>
          <w:tcPr>
            <w:tcW w:w="851" w:type="dxa"/>
            <w:shd w:val="clear" w:color="auto" w:fill="auto"/>
            <w:vAlign w:val="center"/>
          </w:tcPr>
          <w:p w:rsidR="009E23D7" w:rsidRPr="00297261" w:rsidRDefault="009E23D7" w:rsidP="00811E2F">
            <w:pPr>
              <w:spacing w:line="360" w:lineRule="auto"/>
              <w:jc w:val="center"/>
              <w:rPr>
                <w:lang w:val="vi-VN"/>
              </w:rPr>
            </w:pPr>
            <w:r w:rsidRPr="00297261">
              <w:rPr>
                <w:lang w:val="vi-VN"/>
              </w:rPr>
              <w:t>Tổng số</w:t>
            </w:r>
          </w:p>
        </w:tc>
      </w:tr>
      <w:bookmarkEnd w:id="0"/>
      <w:tr w:rsidR="004D2E92" w:rsidRPr="00297261" w:rsidTr="00297261">
        <w:tc>
          <w:tcPr>
            <w:tcW w:w="675" w:type="dxa"/>
            <w:shd w:val="clear" w:color="auto" w:fill="auto"/>
          </w:tcPr>
          <w:p w:rsidR="004D2E92" w:rsidRPr="00297261" w:rsidRDefault="004D2E92" w:rsidP="00811E2F">
            <w:pPr>
              <w:spacing w:line="360" w:lineRule="auto"/>
              <w:rPr>
                <w:lang w:val="vi-VN"/>
              </w:rPr>
            </w:pPr>
            <w:r w:rsidRPr="00297261">
              <w:rPr>
                <w:lang w:val="vi-VN"/>
              </w:rPr>
              <w:t>1</w:t>
            </w:r>
          </w:p>
        </w:tc>
        <w:tc>
          <w:tcPr>
            <w:tcW w:w="2977" w:type="dxa"/>
            <w:shd w:val="clear" w:color="auto" w:fill="auto"/>
            <w:vAlign w:val="center"/>
          </w:tcPr>
          <w:p w:rsidR="004D2E92" w:rsidRPr="00297261" w:rsidRDefault="004D2E92" w:rsidP="00811E2F">
            <w:pPr>
              <w:widowControl w:val="0"/>
              <w:spacing w:line="360" w:lineRule="auto"/>
              <w:jc w:val="both"/>
              <w:rPr>
                <w:spacing w:val="-6"/>
              </w:rPr>
            </w:pPr>
            <w:r w:rsidRPr="00297261">
              <w:rPr>
                <w:spacing w:val="-6"/>
              </w:rPr>
              <w:t xml:space="preserve">Chuyên đề 1: </w:t>
            </w:r>
            <w:r w:rsidR="00497616" w:rsidRPr="00297261">
              <w:rPr>
                <w:spacing w:val="-6"/>
              </w:rPr>
              <w:t>Nhu cầu sử dụng đất đai và sự cần thiết phải quản lý nhà nước về đất đai và bất động sản</w:t>
            </w:r>
          </w:p>
        </w:tc>
        <w:tc>
          <w:tcPr>
            <w:tcW w:w="3402" w:type="dxa"/>
            <w:shd w:val="clear" w:color="auto" w:fill="auto"/>
          </w:tcPr>
          <w:p w:rsidR="00497616" w:rsidRPr="00297261" w:rsidRDefault="004D2E92" w:rsidP="00811E2F">
            <w:pPr>
              <w:spacing w:line="360" w:lineRule="auto"/>
              <w:rPr>
                <w:lang w:val="vi-VN"/>
              </w:rPr>
            </w:pPr>
            <w:r w:rsidRPr="00297261">
              <w:rPr>
                <w:lang w:val="vi-VN"/>
              </w:rPr>
              <w:t xml:space="preserve">- </w:t>
            </w:r>
            <w:r w:rsidR="00497616" w:rsidRPr="00297261">
              <w:rPr>
                <w:lang w:val="vi-VN"/>
              </w:rPr>
              <w:t>Vai trò của đất đai trong hoạt động kinh tế xã hội</w:t>
            </w:r>
            <w:r w:rsidR="003F29F9" w:rsidRPr="00297261">
              <w:rPr>
                <w:lang w:val="vi-VN"/>
              </w:rPr>
              <w:t>.</w:t>
            </w:r>
          </w:p>
          <w:p w:rsidR="004D2E92" w:rsidRPr="00297261" w:rsidRDefault="00497616" w:rsidP="00811E2F">
            <w:pPr>
              <w:spacing w:line="360" w:lineRule="auto"/>
              <w:rPr>
                <w:lang w:val="vi-VN"/>
              </w:rPr>
            </w:pPr>
            <w:r w:rsidRPr="00297261">
              <w:rPr>
                <w:lang w:val="vi-VN"/>
              </w:rPr>
              <w:t>- Nhu cầu sử dụng đất đai</w:t>
            </w:r>
            <w:r w:rsidR="003F29F9" w:rsidRPr="00297261">
              <w:rPr>
                <w:lang w:val="vi-VN"/>
              </w:rPr>
              <w:t>.</w:t>
            </w:r>
          </w:p>
          <w:p w:rsidR="004D2E92" w:rsidRPr="00297261" w:rsidRDefault="004D2E92" w:rsidP="00811E2F">
            <w:pPr>
              <w:spacing w:line="360" w:lineRule="auto"/>
              <w:rPr>
                <w:lang w:val="vi-VN"/>
              </w:rPr>
            </w:pPr>
            <w:r w:rsidRPr="00297261">
              <w:rPr>
                <w:lang w:val="vi-VN"/>
              </w:rPr>
              <w:t xml:space="preserve">- </w:t>
            </w:r>
            <w:r w:rsidR="00563F11" w:rsidRPr="00297261">
              <w:rPr>
                <w:lang w:val="vi-VN"/>
              </w:rPr>
              <w:t>Sự cần thiết và đ</w:t>
            </w:r>
            <w:r w:rsidRPr="00297261">
              <w:rPr>
                <w:lang w:val="vi-VN"/>
              </w:rPr>
              <w:t>ịnh hướng quản lý nhà nước đối với đất đai và bất động sản</w:t>
            </w:r>
            <w:r w:rsidR="003F29F9" w:rsidRPr="00297261">
              <w:rPr>
                <w:lang w:val="vi-VN"/>
              </w:rPr>
              <w:t>.</w:t>
            </w:r>
          </w:p>
        </w:tc>
        <w:tc>
          <w:tcPr>
            <w:tcW w:w="851" w:type="dxa"/>
            <w:shd w:val="clear" w:color="auto" w:fill="auto"/>
          </w:tcPr>
          <w:p w:rsidR="004D2E92" w:rsidRPr="00297261" w:rsidRDefault="004D2E92" w:rsidP="00811E2F">
            <w:pPr>
              <w:spacing w:line="360" w:lineRule="auto"/>
              <w:rPr>
                <w:lang w:val="vi-VN"/>
              </w:rPr>
            </w:pPr>
            <w:r w:rsidRPr="00297261">
              <w:rPr>
                <w:lang w:val="vi-VN"/>
              </w:rPr>
              <w:t>5</w:t>
            </w:r>
          </w:p>
        </w:tc>
        <w:tc>
          <w:tcPr>
            <w:tcW w:w="850" w:type="dxa"/>
            <w:shd w:val="clear" w:color="auto" w:fill="auto"/>
          </w:tcPr>
          <w:p w:rsidR="004D2E92" w:rsidRPr="00297261" w:rsidRDefault="004D2E92" w:rsidP="00811E2F">
            <w:pPr>
              <w:spacing w:line="360" w:lineRule="auto"/>
              <w:rPr>
                <w:lang w:val="vi-VN"/>
              </w:rPr>
            </w:pPr>
            <w:r w:rsidRPr="00297261">
              <w:rPr>
                <w:lang w:val="vi-VN"/>
              </w:rPr>
              <w:t>5</w:t>
            </w:r>
          </w:p>
        </w:tc>
        <w:tc>
          <w:tcPr>
            <w:tcW w:w="851" w:type="dxa"/>
            <w:shd w:val="clear" w:color="auto" w:fill="auto"/>
          </w:tcPr>
          <w:p w:rsidR="004D2E92" w:rsidRPr="00297261" w:rsidRDefault="004D2E92" w:rsidP="00811E2F">
            <w:pPr>
              <w:spacing w:line="360" w:lineRule="auto"/>
              <w:rPr>
                <w:lang w:val="vi-VN"/>
              </w:rPr>
            </w:pPr>
            <w:r w:rsidRPr="00297261">
              <w:rPr>
                <w:lang w:val="vi-VN"/>
              </w:rPr>
              <w:t>10</w:t>
            </w:r>
          </w:p>
        </w:tc>
      </w:tr>
      <w:tr w:rsidR="004D2E92" w:rsidRPr="00297261" w:rsidTr="00297261">
        <w:tc>
          <w:tcPr>
            <w:tcW w:w="675" w:type="dxa"/>
            <w:shd w:val="clear" w:color="auto" w:fill="auto"/>
          </w:tcPr>
          <w:p w:rsidR="004D2E92" w:rsidRPr="00297261" w:rsidRDefault="004D2E92" w:rsidP="00811E2F">
            <w:pPr>
              <w:spacing w:line="360" w:lineRule="auto"/>
              <w:rPr>
                <w:lang w:val="vi-VN"/>
              </w:rPr>
            </w:pPr>
            <w:r w:rsidRPr="00297261">
              <w:rPr>
                <w:lang w:val="vi-VN"/>
              </w:rPr>
              <w:t>2</w:t>
            </w:r>
          </w:p>
        </w:tc>
        <w:tc>
          <w:tcPr>
            <w:tcW w:w="2977" w:type="dxa"/>
            <w:shd w:val="clear" w:color="auto" w:fill="auto"/>
            <w:vAlign w:val="center"/>
          </w:tcPr>
          <w:p w:rsidR="004D2E92" w:rsidRPr="00297261" w:rsidRDefault="004D2E92" w:rsidP="00811E2F">
            <w:pPr>
              <w:widowControl w:val="0"/>
              <w:spacing w:line="360" w:lineRule="auto"/>
              <w:jc w:val="both"/>
            </w:pPr>
            <w:r w:rsidRPr="00297261">
              <w:t xml:space="preserve">Chuyên đề 2: </w:t>
            </w:r>
            <w:r w:rsidR="00563F11" w:rsidRPr="00297261">
              <w:t>Nội dung quản lý nhà nước về đất đai và bất động sản</w:t>
            </w:r>
          </w:p>
        </w:tc>
        <w:tc>
          <w:tcPr>
            <w:tcW w:w="3402" w:type="dxa"/>
            <w:shd w:val="clear" w:color="auto" w:fill="auto"/>
          </w:tcPr>
          <w:p w:rsidR="004D2E92" w:rsidRPr="00297261" w:rsidRDefault="003F29F9" w:rsidP="00811E2F">
            <w:pPr>
              <w:spacing w:line="360" w:lineRule="auto"/>
              <w:ind w:left="-18"/>
              <w:rPr>
                <w:lang w:val="vi-VN"/>
              </w:rPr>
            </w:pPr>
            <w:r w:rsidRPr="00297261">
              <w:rPr>
                <w:lang w:val="vi-VN"/>
              </w:rPr>
              <w:t>- Quản lý nhà nước về việc sử dụng đất cho các ngành kinh tế.</w:t>
            </w:r>
          </w:p>
          <w:p w:rsidR="003F29F9" w:rsidRPr="00297261" w:rsidRDefault="003F29F9" w:rsidP="00811E2F">
            <w:pPr>
              <w:spacing w:line="360" w:lineRule="auto"/>
              <w:ind w:left="-18"/>
              <w:rPr>
                <w:lang w:val="vi-VN"/>
              </w:rPr>
            </w:pPr>
            <w:r w:rsidRPr="00297261">
              <w:rPr>
                <w:lang w:val="vi-VN"/>
              </w:rPr>
              <w:t>- Quản lý nhà nước về sử dụng đất cho hạ tầng kinh tế xã hội.</w:t>
            </w:r>
          </w:p>
        </w:tc>
        <w:tc>
          <w:tcPr>
            <w:tcW w:w="851" w:type="dxa"/>
            <w:shd w:val="clear" w:color="auto" w:fill="auto"/>
          </w:tcPr>
          <w:p w:rsidR="004D2E92" w:rsidRPr="00297261" w:rsidRDefault="004D2E92" w:rsidP="00811E2F">
            <w:pPr>
              <w:spacing w:line="360" w:lineRule="auto"/>
              <w:rPr>
                <w:lang w:val="vi-VN"/>
              </w:rPr>
            </w:pPr>
            <w:r w:rsidRPr="00297261">
              <w:rPr>
                <w:lang w:val="vi-VN"/>
              </w:rPr>
              <w:t>5</w:t>
            </w:r>
          </w:p>
        </w:tc>
        <w:tc>
          <w:tcPr>
            <w:tcW w:w="850" w:type="dxa"/>
            <w:shd w:val="clear" w:color="auto" w:fill="auto"/>
          </w:tcPr>
          <w:p w:rsidR="004D2E92" w:rsidRPr="00297261" w:rsidRDefault="004D2E92" w:rsidP="00811E2F">
            <w:pPr>
              <w:spacing w:line="360" w:lineRule="auto"/>
              <w:rPr>
                <w:lang w:val="vi-VN"/>
              </w:rPr>
            </w:pPr>
            <w:r w:rsidRPr="00297261">
              <w:rPr>
                <w:lang w:val="vi-VN"/>
              </w:rPr>
              <w:t>5</w:t>
            </w:r>
          </w:p>
        </w:tc>
        <w:tc>
          <w:tcPr>
            <w:tcW w:w="851" w:type="dxa"/>
            <w:shd w:val="clear" w:color="auto" w:fill="auto"/>
          </w:tcPr>
          <w:p w:rsidR="004D2E92" w:rsidRPr="00297261" w:rsidRDefault="004D2E92" w:rsidP="00811E2F">
            <w:pPr>
              <w:spacing w:line="360" w:lineRule="auto"/>
              <w:rPr>
                <w:lang w:val="vi-VN"/>
              </w:rPr>
            </w:pPr>
            <w:r w:rsidRPr="00297261">
              <w:rPr>
                <w:lang w:val="vi-VN"/>
              </w:rPr>
              <w:t>10</w:t>
            </w:r>
          </w:p>
        </w:tc>
      </w:tr>
      <w:tr w:rsidR="009E23D7" w:rsidRPr="00297261" w:rsidTr="00297261">
        <w:tc>
          <w:tcPr>
            <w:tcW w:w="675" w:type="dxa"/>
            <w:shd w:val="clear" w:color="auto" w:fill="auto"/>
          </w:tcPr>
          <w:p w:rsidR="009E23D7" w:rsidRPr="00297261" w:rsidRDefault="009E23D7" w:rsidP="00811E2F">
            <w:pPr>
              <w:spacing w:line="360" w:lineRule="auto"/>
              <w:rPr>
                <w:lang w:val="vi-VN"/>
              </w:rPr>
            </w:pPr>
          </w:p>
        </w:tc>
        <w:tc>
          <w:tcPr>
            <w:tcW w:w="2977" w:type="dxa"/>
            <w:shd w:val="clear" w:color="auto" w:fill="auto"/>
          </w:tcPr>
          <w:p w:rsidR="009E23D7" w:rsidRPr="00297261" w:rsidRDefault="009E23D7" w:rsidP="00811E2F">
            <w:pPr>
              <w:spacing w:line="360" w:lineRule="auto"/>
              <w:jc w:val="center"/>
              <w:rPr>
                <w:lang w:val="vi-VN"/>
              </w:rPr>
            </w:pPr>
            <w:r w:rsidRPr="00297261">
              <w:rPr>
                <w:lang w:val="vi-VN"/>
              </w:rPr>
              <w:t>Tổng số</w:t>
            </w:r>
          </w:p>
        </w:tc>
        <w:tc>
          <w:tcPr>
            <w:tcW w:w="3402" w:type="dxa"/>
            <w:shd w:val="clear" w:color="auto" w:fill="auto"/>
          </w:tcPr>
          <w:p w:rsidR="009E23D7" w:rsidRPr="00297261" w:rsidRDefault="009E23D7" w:rsidP="00811E2F">
            <w:pPr>
              <w:spacing w:line="360" w:lineRule="auto"/>
              <w:rPr>
                <w:lang w:val="vi-VN"/>
              </w:rPr>
            </w:pPr>
          </w:p>
        </w:tc>
        <w:tc>
          <w:tcPr>
            <w:tcW w:w="851" w:type="dxa"/>
            <w:shd w:val="clear" w:color="auto" w:fill="auto"/>
          </w:tcPr>
          <w:p w:rsidR="009E23D7" w:rsidRPr="00297261" w:rsidRDefault="004D2E92" w:rsidP="00811E2F">
            <w:pPr>
              <w:spacing w:line="360" w:lineRule="auto"/>
              <w:rPr>
                <w:lang w:val="vi-VN"/>
              </w:rPr>
            </w:pPr>
            <w:r w:rsidRPr="00297261">
              <w:rPr>
                <w:lang w:val="vi-VN"/>
              </w:rPr>
              <w:t>17</w:t>
            </w:r>
          </w:p>
        </w:tc>
        <w:tc>
          <w:tcPr>
            <w:tcW w:w="850" w:type="dxa"/>
            <w:shd w:val="clear" w:color="auto" w:fill="auto"/>
          </w:tcPr>
          <w:p w:rsidR="009E23D7" w:rsidRPr="00297261" w:rsidRDefault="004D2E92" w:rsidP="00811E2F">
            <w:pPr>
              <w:spacing w:line="360" w:lineRule="auto"/>
              <w:rPr>
                <w:lang w:val="vi-VN"/>
              </w:rPr>
            </w:pPr>
            <w:r w:rsidRPr="00297261">
              <w:rPr>
                <w:lang w:val="vi-VN"/>
              </w:rPr>
              <w:t>13</w:t>
            </w:r>
          </w:p>
        </w:tc>
        <w:tc>
          <w:tcPr>
            <w:tcW w:w="851" w:type="dxa"/>
            <w:shd w:val="clear" w:color="auto" w:fill="auto"/>
          </w:tcPr>
          <w:p w:rsidR="009E23D7" w:rsidRPr="00297261" w:rsidRDefault="004D2E92" w:rsidP="00811E2F">
            <w:pPr>
              <w:spacing w:line="360" w:lineRule="auto"/>
              <w:rPr>
                <w:lang w:val="vi-VN"/>
              </w:rPr>
            </w:pPr>
            <w:r w:rsidRPr="00297261">
              <w:rPr>
                <w:lang w:val="vi-VN"/>
              </w:rPr>
              <w:t>30</w:t>
            </w:r>
          </w:p>
        </w:tc>
      </w:tr>
    </w:tbl>
    <w:p w:rsidR="000175BF" w:rsidRPr="00297261" w:rsidRDefault="00566510" w:rsidP="00811E2F">
      <w:pPr>
        <w:pStyle w:val="Heading2"/>
        <w:spacing w:before="0" w:after="0" w:line="360" w:lineRule="auto"/>
        <w:rPr>
          <w:rFonts w:ascii="Times New Roman" w:hAnsi="Times New Roman"/>
          <w:sz w:val="24"/>
          <w:szCs w:val="24"/>
          <w:lang w:val="vi-VN"/>
        </w:rPr>
      </w:pPr>
      <w:r w:rsidRPr="00297261">
        <w:rPr>
          <w:rFonts w:ascii="Times New Roman" w:hAnsi="Times New Roman"/>
          <w:sz w:val="24"/>
          <w:szCs w:val="24"/>
          <w:lang w:val="vi-VN"/>
        </w:rPr>
        <w:t xml:space="preserve">V. </w:t>
      </w:r>
      <w:r w:rsidR="00124132" w:rsidRPr="00297261">
        <w:rPr>
          <w:rFonts w:ascii="Times New Roman" w:hAnsi="Times New Roman"/>
          <w:sz w:val="24"/>
          <w:szCs w:val="24"/>
          <w:lang w:val="vi-VN"/>
        </w:rPr>
        <w:t>PHƯƠNG PHÁP ĐÁNH GIÁ HỌC PHẦN</w:t>
      </w:r>
    </w:p>
    <w:p w:rsidR="007C15A0" w:rsidRPr="00297261" w:rsidRDefault="00566510" w:rsidP="00811E2F">
      <w:pPr>
        <w:spacing w:line="360" w:lineRule="auto"/>
        <w:ind w:left="567"/>
        <w:jc w:val="both"/>
        <w:rPr>
          <w:lang w:val="vi-VN"/>
        </w:rPr>
      </w:pPr>
      <w:r w:rsidRPr="00297261">
        <w:rPr>
          <w:lang w:val="vi-VN"/>
        </w:rPr>
        <w:t>-</w:t>
      </w:r>
      <w:r w:rsidR="007C15A0" w:rsidRPr="00297261">
        <w:rPr>
          <w:lang w:val="vi-VN"/>
        </w:rPr>
        <w:t>Thang điểm: 10,trong đó</w:t>
      </w:r>
    </w:p>
    <w:p w:rsidR="00566510" w:rsidRPr="00297261" w:rsidRDefault="007C15A0" w:rsidP="00811E2F">
      <w:pPr>
        <w:spacing w:line="360" w:lineRule="auto"/>
        <w:ind w:left="567"/>
        <w:jc w:val="both"/>
        <w:rPr>
          <w:lang w:val="vi-VN"/>
        </w:rPr>
      </w:pPr>
      <w:r w:rsidRPr="00297261">
        <w:rPr>
          <w:lang w:val="vi-VN"/>
        </w:rPr>
        <w:t xml:space="preserve">- </w:t>
      </w:r>
      <w:r w:rsidR="00566510" w:rsidRPr="00297261">
        <w:rPr>
          <w:lang w:val="vi-VN"/>
        </w:rPr>
        <w:t xml:space="preserve">Đánh giá quá trình học </w:t>
      </w:r>
      <w:r w:rsidR="00023934" w:rsidRPr="00297261">
        <w:rPr>
          <w:lang w:val="vi-VN"/>
        </w:rPr>
        <w:t>tập (40%) được</w:t>
      </w:r>
      <w:r w:rsidR="00566510" w:rsidRPr="00297261">
        <w:rPr>
          <w:lang w:val="vi-VN"/>
        </w:rPr>
        <w:t xml:space="preserve"> dựa </w:t>
      </w:r>
      <w:r w:rsidRPr="00297261">
        <w:rPr>
          <w:lang w:val="vi-VN"/>
        </w:rPr>
        <w:t>vào</w:t>
      </w:r>
      <w:r w:rsidR="00566510" w:rsidRPr="00297261">
        <w:rPr>
          <w:lang w:val="vi-VN"/>
        </w:rPr>
        <w:t>: Sự tham gia của học viên</w:t>
      </w:r>
      <w:r w:rsidR="00023934" w:rsidRPr="00297261">
        <w:rPr>
          <w:lang w:val="vi-VN"/>
        </w:rPr>
        <w:t xml:space="preserve"> vào quá trình học tập trên lớp, bài tập nhóm, tiểu luận</w:t>
      </w:r>
    </w:p>
    <w:p w:rsidR="00566510" w:rsidRPr="00297261" w:rsidRDefault="00566510" w:rsidP="00811E2F">
      <w:pPr>
        <w:spacing w:line="360" w:lineRule="auto"/>
        <w:ind w:left="567"/>
        <w:jc w:val="both"/>
        <w:rPr>
          <w:lang w:val="vi-VN"/>
        </w:rPr>
      </w:pPr>
      <w:r w:rsidRPr="00297261">
        <w:rPr>
          <w:lang w:val="vi-VN"/>
        </w:rPr>
        <w:t>- Thi hết họ</w:t>
      </w:r>
      <w:r w:rsidR="00B04EE5" w:rsidRPr="00297261">
        <w:rPr>
          <w:lang w:val="vi-VN"/>
        </w:rPr>
        <w:t>c phần</w:t>
      </w:r>
      <w:r w:rsidRPr="00297261">
        <w:rPr>
          <w:lang w:val="vi-VN"/>
        </w:rPr>
        <w:t xml:space="preserve"> (60%): </w:t>
      </w:r>
      <w:r w:rsidR="004D2E92" w:rsidRPr="00297261">
        <w:rPr>
          <w:lang w:val="vi-VN"/>
        </w:rPr>
        <w:t xml:space="preserve">HÌnh thức thi viết luận với </w:t>
      </w:r>
      <w:r w:rsidRPr="00297261">
        <w:rPr>
          <w:lang w:val="vi-VN"/>
        </w:rPr>
        <w:t>luận; tỷ trọn</w:t>
      </w:r>
      <w:r w:rsidR="004D2E92" w:rsidRPr="00297261">
        <w:rPr>
          <w:lang w:val="vi-VN"/>
        </w:rPr>
        <w:t>g giữa lý thuyết và vận dụng là 50/50</w:t>
      </w:r>
    </w:p>
    <w:p w:rsidR="00B04EE5" w:rsidRPr="00297261" w:rsidRDefault="00566510" w:rsidP="00811E2F">
      <w:pPr>
        <w:spacing w:line="360" w:lineRule="auto"/>
        <w:ind w:left="567"/>
        <w:jc w:val="both"/>
        <w:rPr>
          <w:lang w:val="vi-VN"/>
        </w:rPr>
      </w:pPr>
      <w:r w:rsidRPr="00297261">
        <w:rPr>
          <w:lang w:val="vi-VN"/>
        </w:rPr>
        <w:t>- Thang điểm: 10</w:t>
      </w:r>
    </w:p>
    <w:p w:rsidR="00AE2573" w:rsidRPr="00297261" w:rsidRDefault="00124132" w:rsidP="00811E2F">
      <w:pPr>
        <w:pStyle w:val="Heading2"/>
        <w:keepNext w:val="0"/>
        <w:spacing w:before="0" w:after="0" w:line="360" w:lineRule="auto"/>
        <w:rPr>
          <w:rFonts w:ascii="Times New Roman" w:hAnsi="Times New Roman"/>
          <w:sz w:val="24"/>
          <w:szCs w:val="24"/>
          <w:lang w:val="vi-VN"/>
        </w:rPr>
      </w:pPr>
      <w:r w:rsidRPr="00297261">
        <w:rPr>
          <w:rFonts w:ascii="Times New Roman" w:hAnsi="Times New Roman"/>
          <w:sz w:val="24"/>
          <w:szCs w:val="24"/>
          <w:lang w:val="vi-VN"/>
        </w:rPr>
        <w:t>V. NỘI DUNG GIẢNG DẠY</w:t>
      </w:r>
    </w:p>
    <w:p w:rsidR="00230618" w:rsidRPr="00297261" w:rsidRDefault="00AE2573" w:rsidP="00811E2F">
      <w:pPr>
        <w:pStyle w:val="Heading2"/>
        <w:keepNext w:val="0"/>
        <w:spacing w:before="0" w:after="0" w:line="360" w:lineRule="auto"/>
        <w:rPr>
          <w:rFonts w:ascii="Times New Roman" w:hAnsi="Times New Roman"/>
          <w:sz w:val="24"/>
          <w:szCs w:val="24"/>
          <w:lang w:val="vi-VN"/>
        </w:rPr>
      </w:pPr>
      <w:r w:rsidRPr="00297261">
        <w:rPr>
          <w:rFonts w:ascii="Times New Roman" w:hAnsi="Times New Roman"/>
          <w:sz w:val="24"/>
          <w:szCs w:val="24"/>
          <w:lang w:val="vi-VN"/>
        </w:rPr>
        <w:tab/>
      </w:r>
      <w:r w:rsidR="00816889" w:rsidRPr="00297261">
        <w:rPr>
          <w:rFonts w:ascii="Times New Roman" w:hAnsi="Times New Roman"/>
          <w:b w:val="0"/>
          <w:sz w:val="24"/>
          <w:szCs w:val="24"/>
        </w:rPr>
        <w:t xml:space="preserve">1. </w:t>
      </w:r>
      <w:r w:rsidR="008E3AB9" w:rsidRPr="00297261">
        <w:rPr>
          <w:rFonts w:ascii="Times New Roman" w:hAnsi="Times New Roman"/>
          <w:b w:val="0"/>
          <w:sz w:val="24"/>
          <w:szCs w:val="24"/>
        </w:rPr>
        <w:t>CHUYÊN ĐỀ 1</w:t>
      </w:r>
      <w:r w:rsidR="00230618" w:rsidRPr="00297261">
        <w:rPr>
          <w:rFonts w:ascii="Times New Roman" w:hAnsi="Times New Roman"/>
          <w:b w:val="0"/>
          <w:sz w:val="24"/>
          <w:szCs w:val="24"/>
        </w:rPr>
        <w:t>. N</w:t>
      </w:r>
      <w:r w:rsidR="006E4566" w:rsidRPr="00297261">
        <w:rPr>
          <w:rFonts w:ascii="Times New Roman" w:hAnsi="Times New Roman"/>
          <w:b w:val="0"/>
          <w:sz w:val="24"/>
          <w:szCs w:val="24"/>
        </w:rPr>
        <w:t xml:space="preserve">HU CẦU SỬ DỤNG ĐẤT ĐAI VÀ SỰ CẦN THIẾT PHẢI QUẢN LÝ NHÀ NƯỚC VỀ ĐẤT ĐAI VÀ BẤT ĐỘNG SẢN </w:t>
      </w:r>
    </w:p>
    <w:p w:rsidR="00230618" w:rsidRPr="00297261" w:rsidRDefault="00AE2573" w:rsidP="00811E2F">
      <w:pPr>
        <w:spacing w:line="360" w:lineRule="auto"/>
        <w:jc w:val="both"/>
      </w:pPr>
      <w:r w:rsidRPr="00297261">
        <w:rPr>
          <w:b/>
        </w:rPr>
        <w:lastRenderedPageBreak/>
        <w:tab/>
      </w:r>
      <w:r w:rsidR="00AC0107" w:rsidRPr="00297261">
        <w:rPr>
          <w:b/>
        </w:rPr>
        <w:t>A</w:t>
      </w:r>
      <w:r w:rsidR="00230618" w:rsidRPr="00297261">
        <w:rPr>
          <w:b/>
        </w:rPr>
        <w:t xml:space="preserve">. Mục </w:t>
      </w:r>
      <w:r w:rsidR="00AC0107" w:rsidRPr="00297261">
        <w:rPr>
          <w:b/>
          <w:lang w:val="vi-VN"/>
        </w:rPr>
        <w:t>tiêu của chuyên đề</w:t>
      </w:r>
      <w:r w:rsidR="00230618" w:rsidRPr="00297261">
        <w:rPr>
          <w:b/>
        </w:rPr>
        <w:t xml:space="preserve">: </w:t>
      </w:r>
      <w:r w:rsidR="00230618" w:rsidRPr="00297261">
        <w:t>Trang bị cho học v</w:t>
      </w:r>
      <w:r w:rsidR="008E3AB9" w:rsidRPr="00297261">
        <w:t xml:space="preserve">iên những kiến thức </w:t>
      </w:r>
      <w:r w:rsidR="00230618" w:rsidRPr="00297261">
        <w:t xml:space="preserve">về </w:t>
      </w:r>
      <w:r w:rsidR="008E3AB9" w:rsidRPr="00297261">
        <w:t xml:space="preserve">nhu cầu sử dụng đất </w:t>
      </w:r>
      <w:proofErr w:type="gramStart"/>
      <w:r w:rsidR="008E3AB9" w:rsidRPr="00297261">
        <w:t>đai</w:t>
      </w:r>
      <w:proofErr w:type="gramEnd"/>
      <w:r w:rsidR="008E3AB9" w:rsidRPr="00297261">
        <w:t xml:space="preserve"> cho các hoạt động kinh tế - xã hội</w:t>
      </w:r>
      <w:r w:rsidR="006E4566" w:rsidRPr="00297261">
        <w:t xml:space="preserve"> và sự cần thiết phải quản lý nhà nước về đất đai và bất động sản</w:t>
      </w:r>
    </w:p>
    <w:p w:rsidR="00230618" w:rsidRPr="00297261" w:rsidRDefault="00AE2573" w:rsidP="00811E2F">
      <w:pPr>
        <w:spacing w:line="360" w:lineRule="auto"/>
        <w:jc w:val="both"/>
        <w:rPr>
          <w:b/>
          <w:lang w:val="pt-BR"/>
        </w:rPr>
      </w:pPr>
      <w:r w:rsidRPr="00297261">
        <w:rPr>
          <w:b/>
          <w:lang w:val="pt-BR"/>
        </w:rPr>
        <w:tab/>
      </w:r>
      <w:r w:rsidR="00AC0107" w:rsidRPr="00297261">
        <w:rPr>
          <w:b/>
          <w:lang w:val="pt-BR"/>
        </w:rPr>
        <w:t>B. Nội dung của chuyên đề</w:t>
      </w:r>
    </w:p>
    <w:p w:rsidR="00AE2573" w:rsidRPr="00297261" w:rsidRDefault="00AE2573" w:rsidP="00811E2F">
      <w:pPr>
        <w:spacing w:line="360" w:lineRule="auto"/>
        <w:jc w:val="both"/>
        <w:rPr>
          <w:lang w:val="pt-BR"/>
        </w:rPr>
      </w:pPr>
      <w:r w:rsidRPr="00297261">
        <w:rPr>
          <w:lang w:val="pt-BR"/>
        </w:rPr>
        <w:tab/>
        <w:t xml:space="preserve">1.1 </w:t>
      </w:r>
      <w:r w:rsidR="00F140FC" w:rsidRPr="00297261">
        <w:rPr>
          <w:lang w:val="pt-BR"/>
        </w:rPr>
        <w:t>N</w:t>
      </w:r>
      <w:r w:rsidR="00230618" w:rsidRPr="00297261">
        <w:rPr>
          <w:lang w:val="pt-BR"/>
        </w:rPr>
        <w:t>hu cầu sử dụng đất</w:t>
      </w:r>
      <w:r w:rsidR="00F140FC" w:rsidRPr="00297261">
        <w:rPr>
          <w:lang w:val="pt-BR"/>
        </w:rPr>
        <w:t xml:space="preserve"> đai</w:t>
      </w:r>
      <w:r w:rsidR="00230618" w:rsidRPr="00297261">
        <w:rPr>
          <w:lang w:val="pt-BR"/>
        </w:rPr>
        <w:t>, phát triển BĐS</w:t>
      </w:r>
      <w:r w:rsidR="006E4566" w:rsidRPr="00297261">
        <w:rPr>
          <w:lang w:val="pt-BR"/>
        </w:rPr>
        <w:t xml:space="preserve">: phân tích vai trò và nhu cầu sử dụng đất đai, bất động sản cho các ngành kinh tế, cho các hoạt động kinh tế xã hội để từ đó định hướng được xu hướng sử dụng đất và hoạt động quản lý nhà nước về đất đai và bất động sản. </w:t>
      </w:r>
    </w:p>
    <w:p w:rsidR="00AE2573" w:rsidRPr="00297261" w:rsidRDefault="00AE2573" w:rsidP="00811E2F">
      <w:pPr>
        <w:spacing w:line="360" w:lineRule="auto"/>
        <w:jc w:val="both"/>
        <w:rPr>
          <w:lang w:val="pt-BR"/>
        </w:rPr>
      </w:pPr>
      <w:r w:rsidRPr="00297261">
        <w:rPr>
          <w:lang w:val="pt-BR"/>
        </w:rPr>
        <w:tab/>
        <w:t xml:space="preserve">1.1.1 </w:t>
      </w:r>
      <w:r w:rsidR="00B3632A" w:rsidRPr="00297261">
        <w:rPr>
          <w:lang w:val="pt-BR"/>
        </w:rPr>
        <w:t>Vai trò của đất đai trong phát triển kinh tế - xã hội</w:t>
      </w:r>
    </w:p>
    <w:p w:rsidR="00B3632A" w:rsidRPr="00297261" w:rsidRDefault="00AE2573" w:rsidP="00811E2F">
      <w:pPr>
        <w:spacing w:line="360" w:lineRule="auto"/>
        <w:jc w:val="both"/>
        <w:rPr>
          <w:lang w:val="pt-BR"/>
        </w:rPr>
      </w:pPr>
      <w:r w:rsidRPr="00297261">
        <w:rPr>
          <w:lang w:val="pt-BR"/>
        </w:rPr>
        <w:tab/>
        <w:t xml:space="preserve">1.1.2 </w:t>
      </w:r>
      <w:r w:rsidR="00B3632A" w:rsidRPr="00297261">
        <w:rPr>
          <w:lang w:val="pt-BR"/>
        </w:rPr>
        <w:t>Nhu cầu và xu hướng sử dụng đất</w:t>
      </w:r>
    </w:p>
    <w:p w:rsidR="00F140FC" w:rsidRPr="00297261" w:rsidRDefault="00AE2573" w:rsidP="00811E2F">
      <w:pPr>
        <w:spacing w:line="360" w:lineRule="auto"/>
        <w:jc w:val="both"/>
        <w:rPr>
          <w:lang w:val="pt-BR"/>
        </w:rPr>
      </w:pPr>
      <w:r w:rsidRPr="00297261">
        <w:rPr>
          <w:lang w:val="pt-BR"/>
        </w:rPr>
        <w:tab/>
        <w:t xml:space="preserve">1.2 </w:t>
      </w:r>
      <w:r w:rsidR="00F140FC" w:rsidRPr="00297261">
        <w:rPr>
          <w:lang w:val="pt-BR"/>
        </w:rPr>
        <w:t xml:space="preserve">Sự cần thiết phải </w:t>
      </w:r>
      <w:r w:rsidR="00230618" w:rsidRPr="00297261">
        <w:rPr>
          <w:lang w:val="pt-BR"/>
        </w:rPr>
        <w:t xml:space="preserve">quản lý </w:t>
      </w:r>
      <w:r w:rsidR="00F140FC" w:rsidRPr="00297261">
        <w:rPr>
          <w:lang w:val="pt-BR"/>
        </w:rPr>
        <w:t>nhà nước về đất đai và bất động sản</w:t>
      </w:r>
      <w:r w:rsidR="006E4566" w:rsidRPr="00297261">
        <w:rPr>
          <w:lang w:val="pt-BR"/>
        </w:rPr>
        <w:t xml:space="preserve">: </w:t>
      </w:r>
      <w:r w:rsidR="00816889" w:rsidRPr="00297261">
        <w:rPr>
          <w:lang w:val="pt-BR"/>
        </w:rPr>
        <w:t>từ những kiến thức về về chế độ sở hữu, chế độ sử dụng đất, phân tích sự cần thiết phải quản lý nhà nước về đất đai và bất động sản cho phù hợp với thể chế chính trị - xã hội cũng như trình độ phát triển của đất nước</w:t>
      </w:r>
    </w:p>
    <w:p w:rsidR="00F140FC" w:rsidRPr="00297261" w:rsidRDefault="00AE2573" w:rsidP="00811E2F">
      <w:pPr>
        <w:spacing w:line="360" w:lineRule="auto"/>
        <w:jc w:val="both"/>
        <w:rPr>
          <w:lang w:val="pt-BR"/>
        </w:rPr>
      </w:pPr>
      <w:r w:rsidRPr="00297261">
        <w:rPr>
          <w:lang w:val="pt-BR"/>
        </w:rPr>
        <w:tab/>
      </w:r>
      <w:r w:rsidR="001105A3" w:rsidRPr="00297261">
        <w:rPr>
          <w:lang w:val="pt-BR"/>
        </w:rPr>
        <w:t xml:space="preserve">1.2.1 </w:t>
      </w:r>
      <w:r w:rsidR="00F140FC" w:rsidRPr="00297261">
        <w:rPr>
          <w:lang w:val="pt-BR"/>
        </w:rPr>
        <w:t>Chế độ sở hữu và sử dụng đất đai</w:t>
      </w:r>
    </w:p>
    <w:p w:rsidR="00AE2573" w:rsidRPr="00297261" w:rsidRDefault="00AE2573" w:rsidP="00811E2F">
      <w:pPr>
        <w:spacing w:line="360" w:lineRule="auto"/>
        <w:jc w:val="both"/>
        <w:rPr>
          <w:lang w:val="pt-BR"/>
        </w:rPr>
      </w:pPr>
      <w:r w:rsidRPr="00297261">
        <w:rPr>
          <w:lang w:val="pt-BR"/>
        </w:rPr>
        <w:tab/>
      </w:r>
      <w:r w:rsidR="001105A3" w:rsidRPr="00297261">
        <w:rPr>
          <w:lang w:val="pt-BR"/>
        </w:rPr>
        <w:t>1.2.2 Sự c</w:t>
      </w:r>
      <w:r w:rsidR="0056622D" w:rsidRPr="00297261">
        <w:rPr>
          <w:lang w:val="pt-BR"/>
        </w:rPr>
        <w:t xml:space="preserve">ần thiết phải </w:t>
      </w:r>
      <w:r w:rsidR="001105A3" w:rsidRPr="00297261">
        <w:rPr>
          <w:lang w:val="pt-BR"/>
        </w:rPr>
        <w:t>quản lý sử dụng đất và phát triển bất động sản</w:t>
      </w:r>
    </w:p>
    <w:p w:rsidR="00EF5DC3" w:rsidRPr="00297261" w:rsidRDefault="00AE2573" w:rsidP="00811E2F">
      <w:pPr>
        <w:spacing w:line="360" w:lineRule="auto"/>
        <w:jc w:val="both"/>
        <w:rPr>
          <w:lang w:val="pt-BR"/>
        </w:rPr>
      </w:pPr>
      <w:r w:rsidRPr="00297261">
        <w:rPr>
          <w:b/>
        </w:rPr>
        <w:tab/>
        <w:t>C</w:t>
      </w:r>
      <w:r w:rsidR="00EF5DC3" w:rsidRPr="00297261">
        <w:rPr>
          <w:b/>
        </w:rPr>
        <w:t>. Tài liệu tham khảo của chuyên đề</w:t>
      </w:r>
    </w:p>
    <w:p w:rsidR="00EF5DC3" w:rsidRPr="00297261" w:rsidRDefault="00AE2573" w:rsidP="00811E2F">
      <w:pPr>
        <w:adjustRightInd w:val="0"/>
        <w:snapToGrid w:val="0"/>
        <w:spacing w:line="360" w:lineRule="auto"/>
      </w:pPr>
      <w:r w:rsidRPr="00297261">
        <w:tab/>
      </w:r>
      <w:r w:rsidR="00EF5DC3" w:rsidRPr="00297261">
        <w:t>- Land administration for sustainable development, Tác giả Ian Williamson, NXB ESRI, 2010</w:t>
      </w:r>
    </w:p>
    <w:p w:rsidR="00EF5DC3" w:rsidRPr="00297261" w:rsidRDefault="00AE2573" w:rsidP="00811E2F">
      <w:pPr>
        <w:adjustRightInd w:val="0"/>
        <w:snapToGrid w:val="0"/>
        <w:spacing w:line="360" w:lineRule="auto"/>
      </w:pPr>
      <w:r w:rsidRPr="00297261">
        <w:tab/>
      </w:r>
      <w:r w:rsidR="00EF5DC3" w:rsidRPr="00297261">
        <w:t>- Land administration, Tác giả Peter F.Dale và John D.Mclaughlin Williamson, NXB Oxford university, 2010</w:t>
      </w:r>
    </w:p>
    <w:p w:rsidR="00EF5DC3" w:rsidRPr="00297261" w:rsidRDefault="00AE2573" w:rsidP="00811E2F">
      <w:pPr>
        <w:adjustRightInd w:val="0"/>
        <w:snapToGrid w:val="0"/>
        <w:spacing w:line="360" w:lineRule="auto"/>
      </w:pPr>
      <w:r w:rsidRPr="00297261">
        <w:tab/>
      </w:r>
      <w:r w:rsidR="00EF5DC3" w:rsidRPr="00297261">
        <w:t xml:space="preserve">- Luật Đất </w:t>
      </w:r>
      <w:proofErr w:type="gramStart"/>
      <w:r w:rsidR="00EF5DC3" w:rsidRPr="00297261">
        <w:t>đai</w:t>
      </w:r>
      <w:proofErr w:type="gramEnd"/>
      <w:r w:rsidR="00EF5DC3" w:rsidRPr="00297261">
        <w:t xml:space="preserve"> 2013</w:t>
      </w:r>
    </w:p>
    <w:p w:rsidR="00EF5DC3" w:rsidRPr="00297261" w:rsidRDefault="00AE2573" w:rsidP="00811E2F">
      <w:pPr>
        <w:adjustRightInd w:val="0"/>
        <w:snapToGrid w:val="0"/>
        <w:spacing w:line="360" w:lineRule="auto"/>
      </w:pPr>
      <w:r w:rsidRPr="00297261">
        <w:tab/>
      </w:r>
      <w:r w:rsidR="00EF5DC3" w:rsidRPr="00297261">
        <w:t xml:space="preserve">-Nghị định 43, 44, 45, 46, 47/2014/NĐ-CP ngày 15-05-2014 của Chính Phủ quy định chi tiết </w:t>
      </w:r>
      <w:proofErr w:type="gramStart"/>
      <w:r w:rsidR="00EF5DC3" w:rsidRPr="00297261">
        <w:t>và  hướng</w:t>
      </w:r>
      <w:proofErr w:type="gramEnd"/>
      <w:r w:rsidR="00EF5DC3" w:rsidRPr="00297261">
        <w:t xml:space="preserve"> dẫn thi hành luật Đất đai 2013</w:t>
      </w:r>
    </w:p>
    <w:p w:rsidR="00EF5DC3" w:rsidRPr="00297261" w:rsidRDefault="00AE2573" w:rsidP="00811E2F">
      <w:pPr>
        <w:adjustRightInd w:val="0"/>
        <w:snapToGrid w:val="0"/>
        <w:spacing w:line="360" w:lineRule="auto"/>
      </w:pPr>
      <w:r w:rsidRPr="00297261">
        <w:tab/>
      </w:r>
      <w:r w:rsidR="00EF5DC3" w:rsidRPr="00297261">
        <w:t>- GS. TSKH Lê Đình Thắng (2000): “Giáo trình quản lý nhà nước về đất đai và nhà ở”, nhà xuất bản Chính trị Quốc gia, 2000.</w:t>
      </w:r>
    </w:p>
    <w:p w:rsidR="00EF5DC3" w:rsidRPr="00297261" w:rsidRDefault="00AE2573" w:rsidP="00811E2F">
      <w:pPr>
        <w:spacing w:line="360" w:lineRule="auto"/>
        <w:jc w:val="both"/>
      </w:pPr>
      <w:r w:rsidRPr="00297261">
        <w:tab/>
      </w:r>
      <w:r w:rsidR="00EF5DC3" w:rsidRPr="00297261">
        <w:t>- Luật nhà ở 2014</w:t>
      </w:r>
    </w:p>
    <w:p w:rsidR="00EF5DC3" w:rsidRPr="00297261" w:rsidRDefault="00AE2573" w:rsidP="00811E2F">
      <w:pPr>
        <w:spacing w:line="360" w:lineRule="auto"/>
        <w:jc w:val="both"/>
      </w:pPr>
      <w:r w:rsidRPr="00297261">
        <w:tab/>
      </w:r>
      <w:r w:rsidR="00EF5DC3" w:rsidRPr="00297261">
        <w:t>- Luật kinh doanh bất động sản 2014</w:t>
      </w:r>
    </w:p>
    <w:p w:rsidR="00EF5DC3" w:rsidRPr="00297261" w:rsidRDefault="00AE2573" w:rsidP="00811E2F">
      <w:pPr>
        <w:adjustRightInd w:val="0"/>
        <w:snapToGrid w:val="0"/>
        <w:spacing w:line="360" w:lineRule="auto"/>
      </w:pPr>
      <w:r w:rsidRPr="00297261">
        <w:tab/>
      </w:r>
      <w:r w:rsidR="00EF5DC3" w:rsidRPr="00297261">
        <w:t xml:space="preserve">- Lâm Tăng Kiệt (1996): </w:t>
      </w:r>
      <w:proofErr w:type="gramStart"/>
      <w:r w:rsidR="00EF5DC3" w:rsidRPr="00297261">
        <w:t>“ Quản</w:t>
      </w:r>
      <w:proofErr w:type="gramEnd"/>
      <w:r w:rsidR="00EF5DC3" w:rsidRPr="00297261">
        <w:t xml:space="preserve"> lý đất đai cơ sở và chế độ” ( giáo trình bồi dưỡng khi kiểm tra kỹ sư đánh giá đất đai ủy ban kiểm tra tư cách kĩ sư đánh giá đất đai cục quản lí đất đai nhà nước biên soạn)</w:t>
      </w:r>
    </w:p>
    <w:p w:rsidR="00EF5DC3" w:rsidRPr="00297261" w:rsidRDefault="00AE2573" w:rsidP="00811E2F">
      <w:pPr>
        <w:adjustRightInd w:val="0"/>
        <w:snapToGrid w:val="0"/>
        <w:spacing w:line="360" w:lineRule="auto"/>
      </w:pPr>
      <w:r w:rsidRPr="00297261">
        <w:tab/>
      </w:r>
      <w:r w:rsidR="00EF5DC3" w:rsidRPr="00297261">
        <w:t>- TS Nguyễn Văn Hoàng (2010): “Quản lý nhà nước đối với thị trường nhà ở và đất ở đô thị”</w:t>
      </w:r>
      <w:proofErr w:type="gramStart"/>
      <w:r w:rsidR="00EF5DC3" w:rsidRPr="00297261">
        <w:t>,  NXB</w:t>
      </w:r>
      <w:proofErr w:type="gramEnd"/>
      <w:r w:rsidR="00EF5DC3" w:rsidRPr="00297261">
        <w:t xml:space="preserve"> khoa học và kỹ thuật 2010.</w:t>
      </w:r>
    </w:p>
    <w:p w:rsidR="00EF5DC3" w:rsidRPr="00297261" w:rsidRDefault="00AE2573" w:rsidP="00811E2F">
      <w:pPr>
        <w:adjustRightInd w:val="0"/>
        <w:snapToGrid w:val="0"/>
        <w:spacing w:line="360" w:lineRule="auto"/>
        <w:rPr>
          <w:b/>
        </w:rPr>
      </w:pPr>
      <w:r w:rsidRPr="00297261">
        <w:rPr>
          <w:b/>
        </w:rPr>
        <w:tab/>
        <w:t>D</w:t>
      </w:r>
      <w:r w:rsidR="00EF5DC3" w:rsidRPr="00297261">
        <w:rPr>
          <w:b/>
        </w:rPr>
        <w:t>. Những vấn đề cần nghiên cứu, thảo luận</w:t>
      </w:r>
    </w:p>
    <w:p w:rsidR="00A561DB" w:rsidRPr="00297261" w:rsidRDefault="00AE2573" w:rsidP="00811E2F">
      <w:pPr>
        <w:spacing w:line="360" w:lineRule="auto"/>
        <w:jc w:val="both"/>
        <w:rPr>
          <w:b/>
          <w:lang w:val="pt-BR"/>
        </w:rPr>
      </w:pPr>
      <w:r w:rsidRPr="00297261">
        <w:rPr>
          <w:b/>
          <w:lang w:val="pt-BR"/>
        </w:rPr>
        <w:tab/>
      </w:r>
      <w:r w:rsidR="00EF5DC3" w:rsidRPr="00297261">
        <w:rPr>
          <w:b/>
          <w:lang w:val="pt-BR"/>
        </w:rPr>
        <w:t>Câu hỏi ôn tập:</w:t>
      </w:r>
    </w:p>
    <w:p w:rsidR="006A6CF5" w:rsidRPr="00297261" w:rsidRDefault="006A6CF5" w:rsidP="00811E2F">
      <w:pPr>
        <w:spacing w:line="360" w:lineRule="auto"/>
        <w:jc w:val="both"/>
        <w:rPr>
          <w:lang w:val="pt-BR"/>
        </w:rPr>
      </w:pPr>
      <w:r w:rsidRPr="00297261">
        <w:rPr>
          <w:lang w:val="pt-BR"/>
        </w:rPr>
        <w:lastRenderedPageBreak/>
        <w:tab/>
        <w:t>1- Phân tích vai trò của đất đai và bất động sản trong đời sống xã hội?</w:t>
      </w:r>
    </w:p>
    <w:p w:rsidR="00A561DB" w:rsidRPr="00297261" w:rsidRDefault="00A561DB" w:rsidP="00811E2F">
      <w:pPr>
        <w:spacing w:line="360" w:lineRule="auto"/>
        <w:jc w:val="both"/>
        <w:rPr>
          <w:lang w:val="pt-BR"/>
        </w:rPr>
      </w:pPr>
      <w:r w:rsidRPr="00297261">
        <w:rPr>
          <w:lang w:val="pt-BR"/>
        </w:rPr>
        <w:tab/>
        <w:t>2- Mối quan hệ giữa công nghiệp hoá – hiện đại hoá và nhu cầu sử dụng đất đai và bất động sản</w:t>
      </w:r>
    </w:p>
    <w:p w:rsidR="00A561DB" w:rsidRPr="00297261" w:rsidRDefault="00A561DB" w:rsidP="00811E2F">
      <w:pPr>
        <w:spacing w:line="360" w:lineRule="auto"/>
        <w:jc w:val="both"/>
        <w:rPr>
          <w:lang w:val="pt-BR"/>
        </w:rPr>
      </w:pPr>
      <w:r w:rsidRPr="00297261">
        <w:rPr>
          <w:lang w:val="pt-BR"/>
        </w:rPr>
        <w:tab/>
      </w:r>
      <w:r w:rsidR="00EF5DC3" w:rsidRPr="00297261">
        <w:rPr>
          <w:lang w:val="pt-BR"/>
        </w:rPr>
        <w:t xml:space="preserve">3- </w:t>
      </w:r>
      <w:r w:rsidRPr="00297261">
        <w:rPr>
          <w:lang w:val="pt-BR"/>
        </w:rPr>
        <w:t>Phân tích chế độ sở hữu, chế độ sử dụng đất và vấn đề đặt ra đối với quản lý nhà nước về đất đai và bất động sản</w:t>
      </w:r>
    </w:p>
    <w:p w:rsidR="00EF5DC3" w:rsidRPr="00297261" w:rsidRDefault="00A561DB" w:rsidP="00811E2F">
      <w:pPr>
        <w:spacing w:line="360" w:lineRule="auto"/>
        <w:jc w:val="both"/>
        <w:rPr>
          <w:lang w:val="pt-BR"/>
        </w:rPr>
      </w:pPr>
      <w:r w:rsidRPr="00297261">
        <w:rPr>
          <w:lang w:val="pt-BR"/>
        </w:rPr>
        <w:tab/>
        <w:t xml:space="preserve">4- </w:t>
      </w:r>
      <w:r w:rsidR="00EF5DC3" w:rsidRPr="00297261">
        <w:rPr>
          <w:lang w:val="pt-BR"/>
        </w:rPr>
        <w:t xml:space="preserve">Phân tích mối quan hệ lợi ích giữa sử dụng và sở hữu BĐS và việc quản lý của Nhà nước về các quan hệ lợi ích đó. </w:t>
      </w:r>
    </w:p>
    <w:p w:rsidR="00A561DB" w:rsidRPr="00297261" w:rsidRDefault="00A561DB" w:rsidP="00811E2F">
      <w:pPr>
        <w:spacing w:line="360" w:lineRule="auto"/>
        <w:jc w:val="both"/>
      </w:pPr>
      <w:r w:rsidRPr="00297261">
        <w:tab/>
      </w:r>
      <w:proofErr w:type="gramStart"/>
      <w:r w:rsidRPr="00297261">
        <w:t>5-  Phân</w:t>
      </w:r>
      <w:proofErr w:type="gramEnd"/>
      <w:r w:rsidRPr="00297261">
        <w:t xml:space="preserve"> tích bản chất sở hữu nhà nước về đất đai</w:t>
      </w:r>
    </w:p>
    <w:p w:rsidR="00EF5DC3" w:rsidRPr="00297261" w:rsidRDefault="00A561DB" w:rsidP="00811E2F">
      <w:pPr>
        <w:spacing w:line="360" w:lineRule="auto"/>
        <w:jc w:val="both"/>
      </w:pPr>
      <w:r w:rsidRPr="00297261">
        <w:tab/>
        <w:t xml:space="preserve">6- Phân tích đặc trưng của các hình thức sở hữu </w:t>
      </w:r>
      <w:r w:rsidR="0086754A" w:rsidRPr="00297261">
        <w:t xml:space="preserve">và sử dụng </w:t>
      </w:r>
      <w:r w:rsidRPr="00297261">
        <w:t xml:space="preserve">đất </w:t>
      </w:r>
      <w:proofErr w:type="gramStart"/>
      <w:r w:rsidRPr="00297261">
        <w:t>đai</w:t>
      </w:r>
      <w:proofErr w:type="gramEnd"/>
      <w:r w:rsidRPr="00297261">
        <w:t xml:space="preserve"> và BĐS</w:t>
      </w:r>
      <w:r w:rsidR="003F29F9" w:rsidRPr="00297261">
        <w:t>? Lấy</w:t>
      </w:r>
      <w:r w:rsidR="0086754A" w:rsidRPr="00297261">
        <w:t xml:space="preserve"> ví dụ minh hoạ của Việt Nam</w:t>
      </w:r>
    </w:p>
    <w:p w:rsidR="00EF5DC3" w:rsidRPr="00297261" w:rsidRDefault="00EF5DC3" w:rsidP="00811E2F">
      <w:pPr>
        <w:spacing w:line="360" w:lineRule="auto"/>
        <w:jc w:val="both"/>
        <w:rPr>
          <w:b/>
          <w:lang w:val="pt-BR"/>
        </w:rPr>
      </w:pPr>
      <w:r w:rsidRPr="00297261">
        <w:rPr>
          <w:lang w:val="pt-BR"/>
        </w:rPr>
        <w:tab/>
      </w:r>
      <w:r w:rsidRPr="00297261">
        <w:rPr>
          <w:b/>
        </w:rPr>
        <w:t>Câu hỏi thảo luận</w:t>
      </w:r>
      <w:r w:rsidRPr="00297261">
        <w:t xml:space="preserve">: </w:t>
      </w:r>
      <w:r w:rsidR="00A561DB" w:rsidRPr="00297261">
        <w:rPr>
          <w:b/>
          <w:lang w:val="pt-BR"/>
        </w:rPr>
        <w:t>Công nghiệp hoá – Hiện dại hoá và xu hướng sử dụng đất ở Việt Nam hiện nay như thế nào? Liên hệ thực tế ViệtNam</w:t>
      </w:r>
    </w:p>
    <w:p w:rsidR="00816889" w:rsidRPr="00297261" w:rsidRDefault="00AE2573" w:rsidP="00811E2F">
      <w:pPr>
        <w:pStyle w:val="Heading2"/>
        <w:keepNext w:val="0"/>
        <w:spacing w:before="0" w:after="0" w:line="360" w:lineRule="auto"/>
        <w:rPr>
          <w:rFonts w:ascii="Times New Roman" w:hAnsi="Times New Roman"/>
          <w:b w:val="0"/>
          <w:sz w:val="24"/>
          <w:szCs w:val="24"/>
        </w:rPr>
      </w:pPr>
      <w:r w:rsidRPr="00297261">
        <w:rPr>
          <w:rFonts w:ascii="Times New Roman" w:hAnsi="Times New Roman"/>
          <w:b w:val="0"/>
          <w:sz w:val="24"/>
          <w:szCs w:val="24"/>
        </w:rPr>
        <w:tab/>
      </w:r>
      <w:r w:rsidR="00816889" w:rsidRPr="00297261">
        <w:rPr>
          <w:rFonts w:ascii="Times New Roman" w:hAnsi="Times New Roman"/>
          <w:b w:val="0"/>
          <w:sz w:val="24"/>
          <w:szCs w:val="24"/>
        </w:rPr>
        <w:t xml:space="preserve">2. CHUYÊN ĐỀ 2. NỘI DUNG QUẢN LÝ NHÀ NƯỚC VỀ ĐẤT ĐAI VÀ BẤT ĐỘNG SẢN </w:t>
      </w:r>
    </w:p>
    <w:p w:rsidR="00816889" w:rsidRPr="00297261" w:rsidRDefault="00AE2573" w:rsidP="00811E2F">
      <w:pPr>
        <w:spacing w:line="360" w:lineRule="auto"/>
        <w:jc w:val="both"/>
      </w:pPr>
      <w:r w:rsidRPr="00297261">
        <w:rPr>
          <w:b/>
        </w:rPr>
        <w:tab/>
      </w:r>
      <w:r w:rsidR="00816889" w:rsidRPr="00297261">
        <w:rPr>
          <w:b/>
        </w:rPr>
        <w:t xml:space="preserve">A. Mục </w:t>
      </w:r>
      <w:r w:rsidR="00816889" w:rsidRPr="00297261">
        <w:rPr>
          <w:b/>
          <w:lang w:val="vi-VN"/>
        </w:rPr>
        <w:t>tiêu của chuyên đề</w:t>
      </w:r>
      <w:r w:rsidR="00816889" w:rsidRPr="00297261">
        <w:rPr>
          <w:b/>
        </w:rPr>
        <w:t xml:space="preserve">: </w:t>
      </w:r>
      <w:r w:rsidR="00816889" w:rsidRPr="00297261">
        <w:t xml:space="preserve">Trang bị cho học viên những kiến thức về các nội dung quản lý nhà nước về đất </w:t>
      </w:r>
      <w:proofErr w:type="gramStart"/>
      <w:r w:rsidR="00816889" w:rsidRPr="00297261">
        <w:t>đai</w:t>
      </w:r>
      <w:proofErr w:type="gramEnd"/>
      <w:r w:rsidR="00816889" w:rsidRPr="00297261">
        <w:t xml:space="preserve"> và bất động sản</w:t>
      </w:r>
      <w:r w:rsidR="006A6CF5" w:rsidRPr="00297261">
        <w:t xml:space="preserve"> trong hoạt động phát triển kinh tế - xã hội</w:t>
      </w:r>
    </w:p>
    <w:p w:rsidR="00816889" w:rsidRPr="00297261" w:rsidRDefault="00AE2573" w:rsidP="00811E2F">
      <w:pPr>
        <w:spacing w:line="360" w:lineRule="auto"/>
        <w:jc w:val="both"/>
        <w:rPr>
          <w:b/>
          <w:lang w:val="pt-BR"/>
        </w:rPr>
      </w:pPr>
      <w:r w:rsidRPr="00297261">
        <w:rPr>
          <w:b/>
          <w:lang w:val="pt-BR"/>
        </w:rPr>
        <w:tab/>
      </w:r>
      <w:r w:rsidR="00816889" w:rsidRPr="00297261">
        <w:rPr>
          <w:b/>
          <w:lang w:val="pt-BR"/>
        </w:rPr>
        <w:t>B. Nội dung của chuyên đề</w:t>
      </w:r>
    </w:p>
    <w:p w:rsidR="00230618" w:rsidRPr="00297261" w:rsidRDefault="00AE2573" w:rsidP="00811E2F">
      <w:pPr>
        <w:spacing w:line="360" w:lineRule="auto"/>
        <w:jc w:val="both"/>
        <w:rPr>
          <w:lang w:val="pt-BR"/>
        </w:rPr>
      </w:pPr>
      <w:r w:rsidRPr="00297261">
        <w:rPr>
          <w:lang w:val="pt-BR"/>
        </w:rPr>
        <w:tab/>
      </w:r>
      <w:r w:rsidR="00B3632A" w:rsidRPr="00297261">
        <w:rPr>
          <w:lang w:val="pt-BR"/>
        </w:rPr>
        <w:t>2.1 Q</w:t>
      </w:r>
      <w:r w:rsidR="00230618" w:rsidRPr="00297261">
        <w:rPr>
          <w:lang w:val="pt-BR"/>
        </w:rPr>
        <w:t xml:space="preserve">uản lý </w:t>
      </w:r>
      <w:r w:rsidR="00B3632A" w:rsidRPr="00297261">
        <w:rPr>
          <w:lang w:val="pt-BR"/>
        </w:rPr>
        <w:t xml:space="preserve">nhà nước về đất đai và bất động sản </w:t>
      </w:r>
      <w:r w:rsidR="00816889" w:rsidRPr="00297261">
        <w:rPr>
          <w:lang w:val="pt-BR"/>
        </w:rPr>
        <w:t xml:space="preserve">sử dụng </w:t>
      </w:r>
      <w:r w:rsidR="00B3632A" w:rsidRPr="00297261">
        <w:rPr>
          <w:lang w:val="pt-BR"/>
        </w:rPr>
        <w:t>cho các ngành kinh tế</w:t>
      </w:r>
    </w:p>
    <w:p w:rsidR="001105A3" w:rsidRPr="00297261" w:rsidRDefault="00AE2573" w:rsidP="00811E2F">
      <w:pPr>
        <w:spacing w:line="360" w:lineRule="auto"/>
        <w:jc w:val="both"/>
        <w:rPr>
          <w:lang w:val="pt-BR"/>
        </w:rPr>
      </w:pPr>
      <w:r w:rsidRPr="00297261">
        <w:rPr>
          <w:lang w:val="pt-BR"/>
        </w:rPr>
        <w:tab/>
      </w:r>
      <w:r w:rsidR="001105A3" w:rsidRPr="00297261">
        <w:rPr>
          <w:lang w:val="pt-BR"/>
        </w:rPr>
        <w:t xml:space="preserve">2.2.1 </w:t>
      </w:r>
      <w:r w:rsidR="00816889" w:rsidRPr="00297261">
        <w:rPr>
          <w:lang w:val="pt-BR"/>
        </w:rPr>
        <w:t xml:space="preserve">Quản lý đất đai và </w:t>
      </w:r>
      <w:r w:rsidR="00EF5DC3" w:rsidRPr="00297261">
        <w:rPr>
          <w:lang w:val="pt-BR"/>
        </w:rPr>
        <w:t>bất động sản sử dụng cho ngành n</w:t>
      </w:r>
      <w:r w:rsidR="00B3632A" w:rsidRPr="00297261">
        <w:rPr>
          <w:lang w:val="pt-BR"/>
        </w:rPr>
        <w:t>ông nghiệp</w:t>
      </w:r>
    </w:p>
    <w:p w:rsidR="001105A3" w:rsidRPr="00297261" w:rsidRDefault="00AE2573" w:rsidP="00811E2F">
      <w:pPr>
        <w:spacing w:line="360" w:lineRule="auto"/>
        <w:jc w:val="both"/>
        <w:rPr>
          <w:lang w:val="pt-BR"/>
        </w:rPr>
      </w:pPr>
      <w:r w:rsidRPr="00297261">
        <w:rPr>
          <w:lang w:val="pt-BR"/>
        </w:rPr>
        <w:tab/>
      </w:r>
      <w:r w:rsidR="001105A3" w:rsidRPr="00297261">
        <w:rPr>
          <w:lang w:val="pt-BR"/>
        </w:rPr>
        <w:t xml:space="preserve">2.2.2 </w:t>
      </w:r>
      <w:r w:rsidR="00EF5DC3" w:rsidRPr="00297261">
        <w:rPr>
          <w:lang w:val="pt-BR"/>
        </w:rPr>
        <w:t>Quản lý đất đai và bất động sản sử dụng cho ngành công nghiệp</w:t>
      </w:r>
    </w:p>
    <w:p w:rsidR="00EF5DC3" w:rsidRPr="00297261" w:rsidRDefault="00AE2573" w:rsidP="00811E2F">
      <w:pPr>
        <w:spacing w:line="360" w:lineRule="auto"/>
        <w:jc w:val="both"/>
        <w:rPr>
          <w:lang w:val="pt-BR"/>
        </w:rPr>
      </w:pPr>
      <w:r w:rsidRPr="00297261">
        <w:rPr>
          <w:lang w:val="pt-BR"/>
        </w:rPr>
        <w:tab/>
      </w:r>
      <w:r w:rsidR="00EF5DC3" w:rsidRPr="00297261">
        <w:rPr>
          <w:lang w:val="pt-BR"/>
        </w:rPr>
        <w:t>2.2.3 Quản lý đất đai và bất động sản sử dụng cho ngành thương mại - dịch vụ</w:t>
      </w:r>
    </w:p>
    <w:p w:rsidR="00B3632A" w:rsidRPr="00297261" w:rsidRDefault="00AE2573" w:rsidP="00811E2F">
      <w:pPr>
        <w:spacing w:line="360" w:lineRule="auto"/>
        <w:jc w:val="both"/>
        <w:rPr>
          <w:lang w:val="pt-BR"/>
        </w:rPr>
      </w:pPr>
      <w:r w:rsidRPr="00297261">
        <w:rPr>
          <w:lang w:val="pt-BR"/>
        </w:rPr>
        <w:tab/>
      </w:r>
      <w:r w:rsidR="00B3632A" w:rsidRPr="00297261">
        <w:rPr>
          <w:lang w:val="pt-BR"/>
        </w:rPr>
        <w:t>2.2 Quản lý nhà nước về đất đai cho phát triển nhà ở</w:t>
      </w:r>
      <w:r w:rsidR="00A561DB" w:rsidRPr="00297261">
        <w:rPr>
          <w:lang w:val="pt-BR"/>
        </w:rPr>
        <w:t xml:space="preserve"> và công trình xây dựng</w:t>
      </w:r>
    </w:p>
    <w:p w:rsidR="001105A3" w:rsidRPr="00297261" w:rsidRDefault="00AE2573" w:rsidP="00811E2F">
      <w:pPr>
        <w:spacing w:line="360" w:lineRule="auto"/>
        <w:jc w:val="both"/>
        <w:rPr>
          <w:lang w:val="pt-BR"/>
        </w:rPr>
      </w:pPr>
      <w:r w:rsidRPr="00297261">
        <w:rPr>
          <w:lang w:val="pt-BR"/>
        </w:rPr>
        <w:tab/>
      </w:r>
      <w:r w:rsidR="001105A3" w:rsidRPr="00297261">
        <w:rPr>
          <w:lang w:val="pt-BR"/>
        </w:rPr>
        <w:t xml:space="preserve">2.3.1 </w:t>
      </w:r>
      <w:r w:rsidR="00A561DB" w:rsidRPr="00297261">
        <w:rPr>
          <w:lang w:val="pt-BR"/>
        </w:rPr>
        <w:t>Quản lý nhà nước về đất đai sử dụng cho h</w:t>
      </w:r>
      <w:r w:rsidR="007D44B1" w:rsidRPr="00297261">
        <w:rPr>
          <w:lang w:val="pt-BR"/>
        </w:rPr>
        <w:t>ạ tầng kỹ thuật</w:t>
      </w:r>
    </w:p>
    <w:p w:rsidR="007D44B1" w:rsidRPr="00297261" w:rsidRDefault="00AE2573" w:rsidP="00811E2F">
      <w:pPr>
        <w:spacing w:line="360" w:lineRule="auto"/>
        <w:jc w:val="both"/>
        <w:rPr>
          <w:lang w:val="pt-BR"/>
        </w:rPr>
      </w:pPr>
      <w:r w:rsidRPr="00297261">
        <w:rPr>
          <w:lang w:val="pt-BR"/>
        </w:rPr>
        <w:tab/>
      </w:r>
      <w:r w:rsidR="001105A3" w:rsidRPr="00297261">
        <w:rPr>
          <w:lang w:val="pt-BR"/>
        </w:rPr>
        <w:t xml:space="preserve">2.3.2 </w:t>
      </w:r>
      <w:r w:rsidR="00A561DB" w:rsidRPr="00297261">
        <w:rPr>
          <w:lang w:val="pt-BR"/>
        </w:rPr>
        <w:t>Quản lý nhà nước về đất đai sử dụng cho h</w:t>
      </w:r>
      <w:r w:rsidR="007D44B1" w:rsidRPr="00297261">
        <w:rPr>
          <w:lang w:val="pt-BR"/>
        </w:rPr>
        <w:t>ạ tầng xã hội</w:t>
      </w:r>
    </w:p>
    <w:p w:rsidR="006A6CF5" w:rsidRPr="00297261" w:rsidRDefault="006A6CF5" w:rsidP="00811E2F">
      <w:pPr>
        <w:spacing w:line="360" w:lineRule="auto"/>
        <w:jc w:val="both"/>
        <w:rPr>
          <w:lang w:val="pt-BR"/>
        </w:rPr>
      </w:pPr>
      <w:r w:rsidRPr="00297261">
        <w:rPr>
          <w:b/>
        </w:rPr>
        <w:tab/>
        <w:t>C. Tài liệu tham khảo của chuyên đề</w:t>
      </w:r>
    </w:p>
    <w:p w:rsidR="006A6CF5" w:rsidRPr="00297261" w:rsidRDefault="006A6CF5" w:rsidP="00811E2F">
      <w:pPr>
        <w:adjustRightInd w:val="0"/>
        <w:snapToGrid w:val="0"/>
        <w:spacing w:line="360" w:lineRule="auto"/>
      </w:pPr>
      <w:r w:rsidRPr="00297261">
        <w:tab/>
        <w:t>- Land administration for sustainable development, Tác giả Ian Williamson, NXB ESRI, 2010</w:t>
      </w:r>
    </w:p>
    <w:p w:rsidR="006A6CF5" w:rsidRPr="00297261" w:rsidRDefault="006A6CF5" w:rsidP="00811E2F">
      <w:pPr>
        <w:adjustRightInd w:val="0"/>
        <w:snapToGrid w:val="0"/>
        <w:spacing w:line="360" w:lineRule="auto"/>
      </w:pPr>
      <w:r w:rsidRPr="00297261">
        <w:tab/>
        <w:t>- Land administration, Tác giả Peter F.Dale và John D.Mclaughlin Williamson, NXB Oxford university, 2010</w:t>
      </w:r>
    </w:p>
    <w:p w:rsidR="006A6CF5" w:rsidRPr="00297261" w:rsidRDefault="006A6CF5" w:rsidP="00811E2F">
      <w:pPr>
        <w:adjustRightInd w:val="0"/>
        <w:snapToGrid w:val="0"/>
        <w:spacing w:line="360" w:lineRule="auto"/>
      </w:pPr>
      <w:r w:rsidRPr="00297261">
        <w:tab/>
        <w:t xml:space="preserve">- Luật Đất </w:t>
      </w:r>
      <w:proofErr w:type="gramStart"/>
      <w:r w:rsidRPr="00297261">
        <w:t>đai</w:t>
      </w:r>
      <w:proofErr w:type="gramEnd"/>
      <w:r w:rsidRPr="00297261">
        <w:t xml:space="preserve"> 2013</w:t>
      </w:r>
    </w:p>
    <w:p w:rsidR="006A6CF5" w:rsidRPr="00297261" w:rsidRDefault="006A6CF5" w:rsidP="00811E2F">
      <w:pPr>
        <w:adjustRightInd w:val="0"/>
        <w:snapToGrid w:val="0"/>
        <w:spacing w:line="360" w:lineRule="auto"/>
      </w:pPr>
      <w:r w:rsidRPr="00297261">
        <w:tab/>
        <w:t xml:space="preserve">-Nghị định 43, 44, 45, 46, 47/2014/NĐ-CP ngày 15-05-2014 của Chính Phủ quy định chi tiết </w:t>
      </w:r>
      <w:proofErr w:type="gramStart"/>
      <w:r w:rsidRPr="00297261">
        <w:t>và  hướng</w:t>
      </w:r>
      <w:proofErr w:type="gramEnd"/>
      <w:r w:rsidRPr="00297261">
        <w:t xml:space="preserve"> dẫn thi hành luật Đất đai 2013</w:t>
      </w:r>
    </w:p>
    <w:p w:rsidR="006A6CF5" w:rsidRPr="00297261" w:rsidRDefault="006A6CF5" w:rsidP="00811E2F">
      <w:pPr>
        <w:adjustRightInd w:val="0"/>
        <w:snapToGrid w:val="0"/>
        <w:spacing w:line="360" w:lineRule="auto"/>
      </w:pPr>
      <w:r w:rsidRPr="00297261">
        <w:tab/>
        <w:t>- GS. TSKH Lê Đình Thắng (2000): “Giáo trình quản lý nhà nước về đất đai và nhà ở”, nhà xuất bản Chính trị Quốc gia, 2000.</w:t>
      </w:r>
    </w:p>
    <w:p w:rsidR="006A6CF5" w:rsidRPr="00297261" w:rsidRDefault="006A6CF5" w:rsidP="00811E2F">
      <w:pPr>
        <w:spacing w:line="360" w:lineRule="auto"/>
        <w:jc w:val="both"/>
      </w:pPr>
      <w:r w:rsidRPr="00297261">
        <w:lastRenderedPageBreak/>
        <w:tab/>
        <w:t>- Luật nhà ở 2014</w:t>
      </w:r>
    </w:p>
    <w:p w:rsidR="006A6CF5" w:rsidRPr="00297261" w:rsidRDefault="006A6CF5" w:rsidP="00811E2F">
      <w:pPr>
        <w:spacing w:line="360" w:lineRule="auto"/>
        <w:jc w:val="both"/>
      </w:pPr>
      <w:r w:rsidRPr="00297261">
        <w:tab/>
        <w:t>- Luật kinh doanh bất động sản 2014</w:t>
      </w:r>
    </w:p>
    <w:p w:rsidR="006A6CF5" w:rsidRPr="00297261" w:rsidRDefault="006A6CF5" w:rsidP="00811E2F">
      <w:pPr>
        <w:adjustRightInd w:val="0"/>
        <w:snapToGrid w:val="0"/>
        <w:spacing w:line="360" w:lineRule="auto"/>
      </w:pPr>
      <w:r w:rsidRPr="00297261">
        <w:tab/>
        <w:t xml:space="preserve">- Lâm Tăng Kiệt (1996): </w:t>
      </w:r>
      <w:proofErr w:type="gramStart"/>
      <w:r w:rsidRPr="00297261">
        <w:t>“ Quả</w:t>
      </w:r>
      <w:r w:rsidR="00563F11" w:rsidRPr="00297261">
        <w:t>n</w:t>
      </w:r>
      <w:proofErr w:type="gramEnd"/>
      <w:r w:rsidR="00563F11" w:rsidRPr="00297261">
        <w:t xml:space="preserve"> lý đất đai cơ sở và chế độ” (</w:t>
      </w:r>
      <w:r w:rsidRPr="00297261">
        <w:t>giáo trình bồi dưỡng khi kiểm tra kỹ sư đánh giá đất đai ủy ban kiểm tra tư cách kĩ sư đánh giá đất đai cục quản lí đất đai nhà nước biên soạn)</w:t>
      </w:r>
    </w:p>
    <w:p w:rsidR="006A6CF5" w:rsidRPr="00297261" w:rsidRDefault="006A6CF5" w:rsidP="00811E2F">
      <w:pPr>
        <w:adjustRightInd w:val="0"/>
        <w:snapToGrid w:val="0"/>
        <w:spacing w:line="360" w:lineRule="auto"/>
      </w:pPr>
      <w:r w:rsidRPr="00297261">
        <w:tab/>
        <w:t>- TS Nguyễn Văn Hoàng (2010): “Quản lý nhà nước đối với thị trường nhà ở và đất ở đô thị”</w:t>
      </w:r>
      <w:proofErr w:type="gramStart"/>
      <w:r w:rsidRPr="00297261">
        <w:t>,  NXB</w:t>
      </w:r>
      <w:proofErr w:type="gramEnd"/>
      <w:r w:rsidRPr="00297261">
        <w:t xml:space="preserve"> khoa học và kỹ thuật 2010.</w:t>
      </w:r>
    </w:p>
    <w:p w:rsidR="006A6CF5" w:rsidRPr="00297261" w:rsidRDefault="006A6CF5" w:rsidP="00811E2F">
      <w:pPr>
        <w:adjustRightInd w:val="0"/>
        <w:snapToGrid w:val="0"/>
        <w:spacing w:line="360" w:lineRule="auto"/>
        <w:rPr>
          <w:b/>
        </w:rPr>
      </w:pPr>
      <w:r w:rsidRPr="00297261">
        <w:rPr>
          <w:b/>
        </w:rPr>
        <w:tab/>
        <w:t>D. Những vấn đề cần nghiên cứu, thảo luận</w:t>
      </w:r>
    </w:p>
    <w:p w:rsidR="006A6CF5" w:rsidRPr="00297261" w:rsidRDefault="006A6CF5" w:rsidP="00811E2F">
      <w:pPr>
        <w:spacing w:line="360" w:lineRule="auto"/>
        <w:jc w:val="both"/>
        <w:rPr>
          <w:b/>
          <w:lang w:val="pt-BR"/>
        </w:rPr>
      </w:pPr>
      <w:r w:rsidRPr="00297261">
        <w:rPr>
          <w:b/>
          <w:lang w:val="pt-BR"/>
        </w:rPr>
        <w:tab/>
        <w:t>Câu hỏi ôn tập:</w:t>
      </w:r>
    </w:p>
    <w:p w:rsidR="006A6CF5" w:rsidRPr="00297261" w:rsidRDefault="006A6CF5" w:rsidP="00811E2F">
      <w:pPr>
        <w:spacing w:line="360" w:lineRule="auto"/>
        <w:jc w:val="both"/>
        <w:rPr>
          <w:lang w:val="pt-BR"/>
        </w:rPr>
      </w:pPr>
      <w:r w:rsidRPr="00297261">
        <w:rPr>
          <w:lang w:val="pt-BR"/>
        </w:rPr>
        <w:tab/>
        <w:t xml:space="preserve">1-Phân tích </w:t>
      </w:r>
      <w:r w:rsidR="0086754A" w:rsidRPr="00297261">
        <w:rPr>
          <w:lang w:val="pt-BR"/>
        </w:rPr>
        <w:t xml:space="preserve">nội dung quản lý nhà nước về đất đai cho </w:t>
      </w:r>
      <w:r w:rsidRPr="00297261">
        <w:rPr>
          <w:lang w:val="pt-BR"/>
        </w:rPr>
        <w:t>các ngành kinh tế</w:t>
      </w:r>
    </w:p>
    <w:p w:rsidR="006A6CF5" w:rsidRPr="00297261" w:rsidRDefault="006A6CF5" w:rsidP="00811E2F">
      <w:pPr>
        <w:spacing w:line="360" w:lineRule="auto"/>
        <w:jc w:val="both"/>
        <w:rPr>
          <w:lang w:val="pt-BR"/>
        </w:rPr>
      </w:pPr>
      <w:r w:rsidRPr="00297261">
        <w:rPr>
          <w:lang w:val="pt-BR"/>
        </w:rPr>
        <w:tab/>
        <w:t xml:space="preserve">2- Phân tích </w:t>
      </w:r>
      <w:r w:rsidR="0086754A" w:rsidRPr="00297261">
        <w:rPr>
          <w:lang w:val="pt-BR"/>
        </w:rPr>
        <w:t>nội dung quản lý nhà nước về đất đai c</w:t>
      </w:r>
      <w:r w:rsidRPr="00297261">
        <w:rPr>
          <w:lang w:val="pt-BR"/>
        </w:rPr>
        <w:t>ho phát triển hệ thống hạ tầng</w:t>
      </w:r>
    </w:p>
    <w:p w:rsidR="006A6CF5" w:rsidRPr="00297261" w:rsidRDefault="006A6CF5" w:rsidP="00811E2F">
      <w:pPr>
        <w:spacing w:line="360" w:lineRule="auto"/>
        <w:jc w:val="both"/>
        <w:rPr>
          <w:lang w:val="pt-BR"/>
        </w:rPr>
      </w:pPr>
      <w:r w:rsidRPr="00297261">
        <w:rPr>
          <w:lang w:val="pt-BR"/>
        </w:rPr>
        <w:tab/>
        <w:t>3- Phân tích mối quan hệ giữa các nhu cầu sử dụng đất đai và sự cần thiết phải chuyển đổi mục đích sử dụng đất</w:t>
      </w:r>
    </w:p>
    <w:p w:rsidR="006A6CF5" w:rsidRPr="00297261" w:rsidRDefault="0086754A" w:rsidP="00811E2F">
      <w:pPr>
        <w:spacing w:line="360" w:lineRule="auto"/>
        <w:ind w:left="426"/>
        <w:jc w:val="both"/>
        <w:rPr>
          <w:lang w:val="pt-BR"/>
        </w:rPr>
      </w:pPr>
      <w:r w:rsidRPr="00297261">
        <w:rPr>
          <w:lang w:val="pt-BR"/>
        </w:rPr>
        <w:tab/>
        <w:t>4</w:t>
      </w:r>
      <w:r w:rsidR="006A6CF5" w:rsidRPr="00297261">
        <w:rPr>
          <w:lang w:val="pt-BR"/>
        </w:rPr>
        <w:t>-</w:t>
      </w:r>
      <w:r w:rsidR="006A6CF5" w:rsidRPr="00297261">
        <w:t>Trên cơ sở kinh nghiệm của một số nước, hãy rút ra những bài học và kinh nghiệm cho Việt nam trong quản lý Nhà nước về đất đai và BĐS</w:t>
      </w:r>
      <w:r w:rsidRPr="00297261">
        <w:t xml:space="preserve"> cho các ngành kinh tế và phát triển hạ tầng</w:t>
      </w:r>
      <w:r w:rsidR="006A6CF5" w:rsidRPr="00297261">
        <w:t>?</w:t>
      </w:r>
    </w:p>
    <w:p w:rsidR="006A6CF5" w:rsidRPr="00297261" w:rsidRDefault="006A6CF5" w:rsidP="00811E2F">
      <w:pPr>
        <w:spacing w:line="360" w:lineRule="auto"/>
        <w:jc w:val="both"/>
        <w:rPr>
          <w:b/>
          <w:lang w:val="pt-BR"/>
        </w:rPr>
      </w:pPr>
      <w:r w:rsidRPr="00297261">
        <w:rPr>
          <w:lang w:val="pt-BR"/>
        </w:rPr>
        <w:tab/>
      </w:r>
      <w:r w:rsidRPr="00297261">
        <w:rPr>
          <w:b/>
        </w:rPr>
        <w:t>Câu hỏi thảo luận</w:t>
      </w:r>
      <w:r w:rsidRPr="00297261">
        <w:t xml:space="preserve">: </w:t>
      </w:r>
      <w:r w:rsidR="00497616" w:rsidRPr="00297261">
        <w:rPr>
          <w:b/>
        </w:rPr>
        <w:t>Phân tích xu hướng chuyển đổi từ đất nông nghiệp sang các loại đất khác đang diễn ra ở Việt Nam</w:t>
      </w:r>
    </w:p>
    <w:p w:rsidR="00CB78EB" w:rsidRPr="00297261" w:rsidRDefault="00CB78EB" w:rsidP="00297261">
      <w:pPr>
        <w:spacing w:line="312" w:lineRule="auto"/>
        <w:jc w:val="both"/>
        <w:rPr>
          <w:lang w:val="pt-BR"/>
        </w:rPr>
      </w:pPr>
    </w:p>
    <w:tbl>
      <w:tblPr>
        <w:tblW w:w="0" w:type="auto"/>
        <w:jc w:val="center"/>
        <w:tblLook w:val="01E0" w:firstRow="1" w:lastRow="1" w:firstColumn="1" w:lastColumn="1" w:noHBand="0" w:noVBand="0"/>
      </w:tblPr>
      <w:tblGrid>
        <w:gridCol w:w="4643"/>
        <w:gridCol w:w="4644"/>
      </w:tblGrid>
      <w:tr w:rsidR="00CB78EB" w:rsidRPr="00297261" w:rsidTr="00CB78EB">
        <w:trPr>
          <w:jc w:val="center"/>
        </w:trPr>
        <w:tc>
          <w:tcPr>
            <w:tcW w:w="4643" w:type="dxa"/>
          </w:tcPr>
          <w:p w:rsidR="00CB78EB" w:rsidRPr="00297261" w:rsidRDefault="00CB78EB" w:rsidP="00297261">
            <w:pPr>
              <w:spacing w:line="312" w:lineRule="auto"/>
              <w:jc w:val="center"/>
              <w:rPr>
                <w:b/>
              </w:rPr>
            </w:pPr>
          </w:p>
          <w:p w:rsidR="00D7738D" w:rsidRPr="00297261" w:rsidRDefault="00D7738D" w:rsidP="00297261">
            <w:pPr>
              <w:spacing w:line="312" w:lineRule="auto"/>
              <w:jc w:val="center"/>
              <w:rPr>
                <w:b/>
              </w:rPr>
            </w:pPr>
          </w:p>
          <w:p w:rsidR="00CB78EB" w:rsidRPr="00297261" w:rsidRDefault="00CB78EB" w:rsidP="00297261">
            <w:pPr>
              <w:spacing w:line="312" w:lineRule="auto"/>
              <w:jc w:val="center"/>
              <w:rPr>
                <w:b/>
              </w:rPr>
            </w:pPr>
            <w:r w:rsidRPr="00297261">
              <w:rPr>
                <w:b/>
              </w:rPr>
              <w:t>TRƯỞNG BỘ MÔN</w:t>
            </w:r>
          </w:p>
          <w:p w:rsidR="00A561DB" w:rsidRPr="00297261" w:rsidRDefault="00A561DB" w:rsidP="00297261">
            <w:pPr>
              <w:spacing w:line="312" w:lineRule="auto"/>
              <w:jc w:val="center"/>
              <w:rPr>
                <w:b/>
              </w:rPr>
            </w:pPr>
          </w:p>
          <w:p w:rsidR="00D7738D" w:rsidRDefault="00D7738D" w:rsidP="00297261">
            <w:pPr>
              <w:spacing w:line="312" w:lineRule="auto"/>
              <w:jc w:val="center"/>
              <w:rPr>
                <w:b/>
              </w:rPr>
            </w:pPr>
          </w:p>
          <w:p w:rsidR="00811E2F" w:rsidRPr="00297261" w:rsidRDefault="00811E2F" w:rsidP="00297261">
            <w:pPr>
              <w:spacing w:line="312" w:lineRule="auto"/>
              <w:jc w:val="center"/>
              <w:rPr>
                <w:b/>
              </w:rPr>
            </w:pPr>
          </w:p>
          <w:p w:rsidR="00A561DB" w:rsidRPr="00297261" w:rsidRDefault="00A561DB" w:rsidP="00297261">
            <w:pPr>
              <w:spacing w:line="312" w:lineRule="auto"/>
              <w:jc w:val="center"/>
              <w:rPr>
                <w:b/>
              </w:rPr>
            </w:pPr>
          </w:p>
          <w:p w:rsidR="00A561DB" w:rsidRPr="00297261" w:rsidRDefault="006A6CF5" w:rsidP="00297261">
            <w:pPr>
              <w:spacing w:line="312" w:lineRule="auto"/>
              <w:jc w:val="center"/>
              <w:rPr>
                <w:lang w:val="en-GB"/>
              </w:rPr>
            </w:pPr>
            <w:r w:rsidRPr="00297261">
              <w:rPr>
                <w:b/>
              </w:rPr>
              <w:t>TS. Phạm Lan Hương</w:t>
            </w:r>
          </w:p>
        </w:tc>
        <w:tc>
          <w:tcPr>
            <w:tcW w:w="4644" w:type="dxa"/>
          </w:tcPr>
          <w:p w:rsidR="00CB78EB" w:rsidRPr="00297261" w:rsidRDefault="00CB78EB" w:rsidP="00297261">
            <w:pPr>
              <w:spacing w:line="312" w:lineRule="auto"/>
              <w:jc w:val="center"/>
              <w:rPr>
                <w:i/>
              </w:rPr>
            </w:pPr>
            <w:r w:rsidRPr="00297261">
              <w:rPr>
                <w:i/>
              </w:rPr>
              <w:t xml:space="preserve">Hà nội, </w:t>
            </w:r>
            <w:r w:rsidR="00D7738D" w:rsidRPr="00297261">
              <w:rPr>
                <w:i/>
              </w:rPr>
              <w:t>ngày       tháng        năm 2016</w:t>
            </w:r>
          </w:p>
          <w:p w:rsidR="00D7738D" w:rsidRPr="00297261" w:rsidRDefault="00D7738D" w:rsidP="00297261">
            <w:pPr>
              <w:spacing w:line="312" w:lineRule="auto"/>
              <w:jc w:val="center"/>
            </w:pPr>
          </w:p>
          <w:p w:rsidR="00CB78EB" w:rsidRPr="00297261" w:rsidRDefault="00CB78EB" w:rsidP="00297261">
            <w:pPr>
              <w:spacing w:line="312" w:lineRule="auto"/>
              <w:jc w:val="center"/>
              <w:rPr>
                <w:b/>
                <w:lang w:val="en-GB"/>
              </w:rPr>
            </w:pPr>
            <w:r w:rsidRPr="00297261">
              <w:rPr>
                <w:b/>
                <w:lang w:val="en-GB"/>
              </w:rPr>
              <w:t>HIỆU TRƯỞNG</w:t>
            </w:r>
          </w:p>
          <w:p w:rsidR="006A6CF5" w:rsidRPr="00297261" w:rsidRDefault="006A6CF5" w:rsidP="00297261">
            <w:pPr>
              <w:spacing w:line="312" w:lineRule="auto"/>
              <w:jc w:val="center"/>
              <w:rPr>
                <w:b/>
                <w:lang w:val="en-GB"/>
              </w:rPr>
            </w:pPr>
          </w:p>
          <w:p w:rsidR="006A6CF5" w:rsidRPr="00297261" w:rsidRDefault="006A6CF5" w:rsidP="00297261">
            <w:pPr>
              <w:spacing w:line="312" w:lineRule="auto"/>
              <w:jc w:val="center"/>
              <w:rPr>
                <w:b/>
                <w:lang w:val="en-GB"/>
              </w:rPr>
            </w:pPr>
          </w:p>
          <w:p w:rsidR="006A6CF5" w:rsidRPr="00297261" w:rsidRDefault="006A6CF5" w:rsidP="00297261">
            <w:pPr>
              <w:spacing w:line="312" w:lineRule="auto"/>
              <w:jc w:val="center"/>
              <w:rPr>
                <w:b/>
                <w:lang w:val="en-GB"/>
              </w:rPr>
            </w:pPr>
          </w:p>
          <w:p w:rsidR="006A6CF5" w:rsidRPr="00297261" w:rsidRDefault="006A6CF5" w:rsidP="00297261">
            <w:pPr>
              <w:spacing w:line="312" w:lineRule="auto"/>
              <w:jc w:val="center"/>
              <w:rPr>
                <w:b/>
                <w:lang w:val="en-GB"/>
              </w:rPr>
            </w:pPr>
          </w:p>
          <w:p w:rsidR="006A6CF5" w:rsidRPr="00297261" w:rsidRDefault="006A6CF5" w:rsidP="00297261">
            <w:pPr>
              <w:spacing w:line="312" w:lineRule="auto"/>
              <w:jc w:val="center"/>
              <w:rPr>
                <w:b/>
                <w:lang w:val="en-GB"/>
              </w:rPr>
            </w:pPr>
            <w:r w:rsidRPr="00297261">
              <w:rPr>
                <w:b/>
                <w:lang w:val="en-GB"/>
              </w:rPr>
              <w:t>GS. TS TRẦN THỌ ĐẠT</w:t>
            </w:r>
          </w:p>
        </w:tc>
      </w:tr>
    </w:tbl>
    <w:p w:rsidR="00CB78EB" w:rsidRPr="00297261" w:rsidRDefault="00CB78EB" w:rsidP="00297261">
      <w:pPr>
        <w:spacing w:line="312" w:lineRule="auto"/>
        <w:jc w:val="both"/>
        <w:rPr>
          <w:lang w:val="pt-BR"/>
        </w:rPr>
      </w:pPr>
    </w:p>
    <w:p w:rsidR="000F3A47" w:rsidRPr="00297261" w:rsidRDefault="000F3A47" w:rsidP="00297261">
      <w:pPr>
        <w:spacing w:line="312" w:lineRule="auto"/>
        <w:jc w:val="both"/>
      </w:pPr>
    </w:p>
    <w:p w:rsidR="00F07CE6" w:rsidRPr="00297261" w:rsidRDefault="00F07CE6" w:rsidP="00297261">
      <w:pPr>
        <w:spacing w:line="312" w:lineRule="auto"/>
        <w:jc w:val="both"/>
      </w:pPr>
    </w:p>
    <w:sectPr w:rsidR="00F07CE6" w:rsidRPr="00297261" w:rsidSect="00811E2F">
      <w:footerReference w:type="default" r:id="rId8"/>
      <w:pgSz w:w="11906" w:h="16838" w:code="9"/>
      <w:pgMar w:top="1440" w:right="1134" w:bottom="1440" w:left="170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56D" w:rsidRDefault="0073156D" w:rsidP="006A6CF5">
      <w:r>
        <w:separator/>
      </w:r>
    </w:p>
  </w:endnote>
  <w:endnote w:type="continuationSeparator" w:id="0">
    <w:p w:rsidR="0073156D" w:rsidRDefault="0073156D" w:rsidP="006A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110320"/>
      <w:docPartObj>
        <w:docPartGallery w:val="Page Numbers (Bottom of Page)"/>
        <w:docPartUnique/>
      </w:docPartObj>
    </w:sdtPr>
    <w:sdtEndPr/>
    <w:sdtContent>
      <w:p w:rsidR="00297261" w:rsidRDefault="0073156D">
        <w:pPr>
          <w:pStyle w:val="Footer"/>
          <w:jc w:val="center"/>
        </w:pPr>
        <w:r>
          <w:fldChar w:fldCharType="begin"/>
        </w:r>
        <w:r>
          <w:instrText xml:space="preserve"> PAGE   \* MERGEFORMAT </w:instrText>
        </w:r>
        <w:r>
          <w:fldChar w:fldCharType="separate"/>
        </w:r>
        <w:r w:rsidR="00811E2F">
          <w:rPr>
            <w:noProof/>
          </w:rPr>
          <w:t>3</w:t>
        </w:r>
        <w:r>
          <w:rPr>
            <w:noProof/>
          </w:rPr>
          <w:fldChar w:fldCharType="end"/>
        </w:r>
      </w:p>
    </w:sdtContent>
  </w:sdt>
  <w:p w:rsidR="00297261" w:rsidRDefault="00297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56D" w:rsidRDefault="0073156D" w:rsidP="006A6CF5">
      <w:r>
        <w:separator/>
      </w:r>
    </w:p>
  </w:footnote>
  <w:footnote w:type="continuationSeparator" w:id="0">
    <w:p w:rsidR="0073156D" w:rsidRDefault="0073156D" w:rsidP="006A6C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A66DF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5D0AA8"/>
    <w:multiLevelType w:val="multilevel"/>
    <w:tmpl w:val="497203A0"/>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993"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2">
    <w:nsid w:val="10442607"/>
    <w:multiLevelType w:val="hybridMultilevel"/>
    <w:tmpl w:val="E43C97D0"/>
    <w:lvl w:ilvl="0" w:tplc="4BF68D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736F0"/>
    <w:multiLevelType w:val="hybridMultilevel"/>
    <w:tmpl w:val="8262770A"/>
    <w:lvl w:ilvl="0" w:tplc="04090013">
      <w:start w:val="1"/>
      <w:numFmt w:val="upperRoman"/>
      <w:lvlText w:val="%1."/>
      <w:lvlJc w:val="right"/>
      <w:pPr>
        <w:tabs>
          <w:tab w:val="num" w:pos="540"/>
        </w:tabs>
        <w:ind w:left="540" w:hanging="180"/>
      </w:pPr>
      <w:rPr>
        <w:rFonts w:hint="default"/>
      </w:rPr>
    </w:lvl>
    <w:lvl w:ilvl="1" w:tplc="6FE04C10">
      <w:numFmt w:val="none"/>
      <w:lvlText w:val=""/>
      <w:lvlJc w:val="left"/>
      <w:pPr>
        <w:tabs>
          <w:tab w:val="num" w:pos="360"/>
        </w:tabs>
      </w:pPr>
      <w:rPr>
        <w:rFonts w:cs="Times New Roman"/>
      </w:rPr>
    </w:lvl>
    <w:lvl w:ilvl="2" w:tplc="6380B124">
      <w:numFmt w:val="none"/>
      <w:lvlText w:val=""/>
      <w:lvlJc w:val="left"/>
      <w:pPr>
        <w:tabs>
          <w:tab w:val="num" w:pos="360"/>
        </w:tabs>
      </w:pPr>
      <w:rPr>
        <w:rFonts w:cs="Times New Roman"/>
      </w:rPr>
    </w:lvl>
    <w:lvl w:ilvl="3" w:tplc="2A36A902">
      <w:numFmt w:val="none"/>
      <w:lvlText w:val=""/>
      <w:lvlJc w:val="left"/>
      <w:pPr>
        <w:tabs>
          <w:tab w:val="num" w:pos="360"/>
        </w:tabs>
      </w:pPr>
      <w:rPr>
        <w:rFonts w:cs="Times New Roman"/>
      </w:rPr>
    </w:lvl>
    <w:lvl w:ilvl="4" w:tplc="42784A88">
      <w:numFmt w:val="none"/>
      <w:lvlText w:val=""/>
      <w:lvlJc w:val="left"/>
      <w:pPr>
        <w:tabs>
          <w:tab w:val="num" w:pos="360"/>
        </w:tabs>
      </w:pPr>
      <w:rPr>
        <w:rFonts w:cs="Times New Roman"/>
      </w:rPr>
    </w:lvl>
    <w:lvl w:ilvl="5" w:tplc="C032CC08">
      <w:numFmt w:val="none"/>
      <w:lvlText w:val=""/>
      <w:lvlJc w:val="left"/>
      <w:pPr>
        <w:tabs>
          <w:tab w:val="num" w:pos="360"/>
        </w:tabs>
      </w:pPr>
      <w:rPr>
        <w:rFonts w:cs="Times New Roman"/>
      </w:rPr>
    </w:lvl>
    <w:lvl w:ilvl="6" w:tplc="FE6E6560">
      <w:numFmt w:val="none"/>
      <w:lvlText w:val=""/>
      <w:lvlJc w:val="left"/>
      <w:pPr>
        <w:tabs>
          <w:tab w:val="num" w:pos="360"/>
        </w:tabs>
      </w:pPr>
      <w:rPr>
        <w:rFonts w:cs="Times New Roman"/>
      </w:rPr>
    </w:lvl>
    <w:lvl w:ilvl="7" w:tplc="A8AEC2F6">
      <w:numFmt w:val="none"/>
      <w:lvlText w:val=""/>
      <w:lvlJc w:val="left"/>
      <w:pPr>
        <w:tabs>
          <w:tab w:val="num" w:pos="360"/>
        </w:tabs>
      </w:pPr>
      <w:rPr>
        <w:rFonts w:cs="Times New Roman"/>
      </w:rPr>
    </w:lvl>
    <w:lvl w:ilvl="8" w:tplc="03B0D546">
      <w:numFmt w:val="none"/>
      <w:lvlText w:val=""/>
      <w:lvlJc w:val="left"/>
      <w:pPr>
        <w:tabs>
          <w:tab w:val="num" w:pos="360"/>
        </w:tabs>
      </w:pPr>
      <w:rPr>
        <w:rFonts w:cs="Times New Roman"/>
      </w:rPr>
    </w:lvl>
  </w:abstractNum>
  <w:abstractNum w:abstractNumId="4">
    <w:nsid w:val="252C45A3"/>
    <w:multiLevelType w:val="hybridMultilevel"/>
    <w:tmpl w:val="58924E74"/>
    <w:lvl w:ilvl="0" w:tplc="4BF68D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654DD3"/>
    <w:multiLevelType w:val="multilevel"/>
    <w:tmpl w:val="F9AA913A"/>
    <w:lvl w:ilvl="0">
      <w:start w:val="1"/>
      <w:numFmt w:val="upperRoman"/>
      <w:lvlText w:val="%1."/>
      <w:lvlJc w:val="right"/>
      <w:pPr>
        <w:tabs>
          <w:tab w:val="num" w:pos="720"/>
        </w:tabs>
        <w:ind w:left="720" w:hanging="180"/>
      </w:pPr>
    </w:lvl>
    <w:lvl w:ilvl="1">
      <w:start w:val="1"/>
      <w:numFmt w:val="decimal"/>
      <w:isLgl/>
      <w:lvlText w:val="%1.%2."/>
      <w:lvlJc w:val="left"/>
      <w:pPr>
        <w:ind w:left="1146"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
    <w:nsid w:val="29137ADA"/>
    <w:multiLevelType w:val="multilevel"/>
    <w:tmpl w:val="CBEA45DE"/>
    <w:lvl w:ilvl="0">
      <w:start w:val="1"/>
      <w:numFmt w:val="upperRoman"/>
      <w:lvlText w:val="%1."/>
      <w:lvlJc w:val="right"/>
      <w:pPr>
        <w:tabs>
          <w:tab w:val="num" w:pos="720"/>
        </w:tabs>
        <w:ind w:left="720" w:hanging="180"/>
      </w:p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7">
    <w:nsid w:val="2A2179FC"/>
    <w:multiLevelType w:val="hybridMultilevel"/>
    <w:tmpl w:val="2386261C"/>
    <w:lvl w:ilvl="0" w:tplc="4BF68D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957FB3"/>
    <w:multiLevelType w:val="hybridMultilevel"/>
    <w:tmpl w:val="62F60ECA"/>
    <w:lvl w:ilvl="0" w:tplc="8C5874E8">
      <w:start w:val="1"/>
      <w:numFmt w:val="decimal"/>
      <w:lvlText w:val="%1."/>
      <w:lvlJc w:val="left"/>
      <w:pPr>
        <w:ind w:left="1380" w:hanging="840"/>
      </w:pPr>
      <w:rPr>
        <w:rFonts w:hint="default"/>
        <w:b/>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
    <w:nsid w:val="463C3402"/>
    <w:multiLevelType w:val="hybridMultilevel"/>
    <w:tmpl w:val="34C01AEC"/>
    <w:lvl w:ilvl="0" w:tplc="4BF68D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CB43AF"/>
    <w:multiLevelType w:val="hybridMultilevel"/>
    <w:tmpl w:val="06320422"/>
    <w:lvl w:ilvl="0" w:tplc="4BF68D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426F93"/>
    <w:multiLevelType w:val="hybridMultilevel"/>
    <w:tmpl w:val="BC8499E8"/>
    <w:lvl w:ilvl="0" w:tplc="553A09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942303"/>
    <w:multiLevelType w:val="multilevel"/>
    <w:tmpl w:val="F9AA913A"/>
    <w:lvl w:ilvl="0">
      <w:start w:val="1"/>
      <w:numFmt w:val="upperRoman"/>
      <w:lvlText w:val="%1."/>
      <w:lvlJc w:val="right"/>
      <w:pPr>
        <w:tabs>
          <w:tab w:val="num" w:pos="720"/>
        </w:tabs>
        <w:ind w:left="720" w:hanging="180"/>
      </w:pPr>
    </w:lvl>
    <w:lvl w:ilvl="1">
      <w:start w:val="1"/>
      <w:numFmt w:val="decimal"/>
      <w:isLgl/>
      <w:lvlText w:val="%1.%2."/>
      <w:lvlJc w:val="left"/>
      <w:pPr>
        <w:ind w:left="1146"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3">
    <w:nsid w:val="545334F2"/>
    <w:multiLevelType w:val="hybridMultilevel"/>
    <w:tmpl w:val="AE36D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563FA0"/>
    <w:multiLevelType w:val="hybridMultilevel"/>
    <w:tmpl w:val="E892DD02"/>
    <w:lvl w:ilvl="0" w:tplc="34A8665A">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nsid w:val="745E1E4D"/>
    <w:multiLevelType w:val="hybridMultilevel"/>
    <w:tmpl w:val="008C5024"/>
    <w:lvl w:ilvl="0" w:tplc="AD74A8A6">
      <w:start w:val="1"/>
      <w:numFmt w:val="decimal"/>
      <w:lvlText w:val="%1."/>
      <w:lvlJc w:val="left"/>
      <w:pPr>
        <w:tabs>
          <w:tab w:val="num" w:pos="360"/>
        </w:tabs>
        <w:ind w:left="360" w:hanging="360"/>
      </w:pPr>
      <w:rPr>
        <w:rFonts w:cs="Times New Roman" w:hint="default"/>
      </w:rPr>
    </w:lvl>
    <w:lvl w:ilvl="1" w:tplc="6FE04C10">
      <w:numFmt w:val="none"/>
      <w:lvlText w:val=""/>
      <w:lvlJc w:val="left"/>
      <w:pPr>
        <w:tabs>
          <w:tab w:val="num" w:pos="0"/>
        </w:tabs>
      </w:pPr>
      <w:rPr>
        <w:rFonts w:cs="Times New Roman"/>
      </w:rPr>
    </w:lvl>
    <w:lvl w:ilvl="2" w:tplc="6380B124">
      <w:numFmt w:val="none"/>
      <w:lvlText w:val=""/>
      <w:lvlJc w:val="left"/>
      <w:pPr>
        <w:tabs>
          <w:tab w:val="num" w:pos="0"/>
        </w:tabs>
      </w:pPr>
      <w:rPr>
        <w:rFonts w:cs="Times New Roman"/>
      </w:rPr>
    </w:lvl>
    <w:lvl w:ilvl="3" w:tplc="2A36A902">
      <w:numFmt w:val="none"/>
      <w:lvlText w:val=""/>
      <w:lvlJc w:val="left"/>
      <w:pPr>
        <w:tabs>
          <w:tab w:val="num" w:pos="0"/>
        </w:tabs>
      </w:pPr>
      <w:rPr>
        <w:rFonts w:cs="Times New Roman"/>
      </w:rPr>
    </w:lvl>
    <w:lvl w:ilvl="4" w:tplc="42784A88">
      <w:numFmt w:val="none"/>
      <w:lvlText w:val=""/>
      <w:lvlJc w:val="left"/>
      <w:pPr>
        <w:tabs>
          <w:tab w:val="num" w:pos="0"/>
        </w:tabs>
      </w:pPr>
      <w:rPr>
        <w:rFonts w:cs="Times New Roman"/>
      </w:rPr>
    </w:lvl>
    <w:lvl w:ilvl="5" w:tplc="C032CC08">
      <w:numFmt w:val="none"/>
      <w:lvlText w:val=""/>
      <w:lvlJc w:val="left"/>
      <w:pPr>
        <w:tabs>
          <w:tab w:val="num" w:pos="0"/>
        </w:tabs>
      </w:pPr>
      <w:rPr>
        <w:rFonts w:cs="Times New Roman"/>
      </w:rPr>
    </w:lvl>
    <w:lvl w:ilvl="6" w:tplc="FE6E6560">
      <w:numFmt w:val="none"/>
      <w:lvlText w:val=""/>
      <w:lvlJc w:val="left"/>
      <w:pPr>
        <w:tabs>
          <w:tab w:val="num" w:pos="0"/>
        </w:tabs>
      </w:pPr>
      <w:rPr>
        <w:rFonts w:cs="Times New Roman"/>
      </w:rPr>
    </w:lvl>
    <w:lvl w:ilvl="7" w:tplc="A8AEC2F6">
      <w:numFmt w:val="none"/>
      <w:lvlText w:val=""/>
      <w:lvlJc w:val="left"/>
      <w:pPr>
        <w:tabs>
          <w:tab w:val="num" w:pos="0"/>
        </w:tabs>
      </w:pPr>
      <w:rPr>
        <w:rFonts w:cs="Times New Roman"/>
      </w:rPr>
    </w:lvl>
    <w:lvl w:ilvl="8" w:tplc="03B0D546">
      <w:numFmt w:val="none"/>
      <w:lvlText w:val=""/>
      <w:lvlJc w:val="left"/>
      <w:pPr>
        <w:tabs>
          <w:tab w:val="num" w:pos="0"/>
        </w:tabs>
      </w:pPr>
      <w:rPr>
        <w:rFonts w:cs="Times New Roman"/>
      </w:rPr>
    </w:lvl>
  </w:abstractNum>
  <w:abstractNum w:abstractNumId="16">
    <w:nsid w:val="75B20B7C"/>
    <w:multiLevelType w:val="hybridMultilevel"/>
    <w:tmpl w:val="45E496E6"/>
    <w:lvl w:ilvl="0" w:tplc="72EC5806">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nsid w:val="7E234B33"/>
    <w:multiLevelType w:val="hybridMultilevel"/>
    <w:tmpl w:val="08DE6BAE"/>
    <w:lvl w:ilvl="0" w:tplc="9AF40C10">
      <w:start w:val="1"/>
      <w:numFmt w:val="decimal"/>
      <w:lvlText w:val="%1-"/>
      <w:lvlJc w:val="left"/>
      <w:pPr>
        <w:ind w:left="786" w:hanging="360"/>
      </w:pPr>
      <w:rPr>
        <w:rFonts w:hint="default"/>
      </w:rPr>
    </w:lvl>
    <w:lvl w:ilvl="1" w:tplc="48090019" w:tentative="1">
      <w:start w:val="1"/>
      <w:numFmt w:val="lowerLetter"/>
      <w:lvlText w:val="%2."/>
      <w:lvlJc w:val="left"/>
      <w:pPr>
        <w:ind w:left="1506" w:hanging="360"/>
      </w:pPr>
    </w:lvl>
    <w:lvl w:ilvl="2" w:tplc="4809001B" w:tentative="1">
      <w:start w:val="1"/>
      <w:numFmt w:val="lowerRoman"/>
      <w:lvlText w:val="%3."/>
      <w:lvlJc w:val="right"/>
      <w:pPr>
        <w:ind w:left="2226" w:hanging="180"/>
      </w:pPr>
    </w:lvl>
    <w:lvl w:ilvl="3" w:tplc="4809000F" w:tentative="1">
      <w:start w:val="1"/>
      <w:numFmt w:val="decimal"/>
      <w:lvlText w:val="%4."/>
      <w:lvlJc w:val="left"/>
      <w:pPr>
        <w:ind w:left="2946" w:hanging="360"/>
      </w:pPr>
    </w:lvl>
    <w:lvl w:ilvl="4" w:tplc="48090019" w:tentative="1">
      <w:start w:val="1"/>
      <w:numFmt w:val="lowerLetter"/>
      <w:lvlText w:val="%5."/>
      <w:lvlJc w:val="left"/>
      <w:pPr>
        <w:ind w:left="3666" w:hanging="360"/>
      </w:pPr>
    </w:lvl>
    <w:lvl w:ilvl="5" w:tplc="4809001B" w:tentative="1">
      <w:start w:val="1"/>
      <w:numFmt w:val="lowerRoman"/>
      <w:lvlText w:val="%6."/>
      <w:lvlJc w:val="right"/>
      <w:pPr>
        <w:ind w:left="4386" w:hanging="180"/>
      </w:pPr>
    </w:lvl>
    <w:lvl w:ilvl="6" w:tplc="4809000F" w:tentative="1">
      <w:start w:val="1"/>
      <w:numFmt w:val="decimal"/>
      <w:lvlText w:val="%7."/>
      <w:lvlJc w:val="left"/>
      <w:pPr>
        <w:ind w:left="5106" w:hanging="360"/>
      </w:pPr>
    </w:lvl>
    <w:lvl w:ilvl="7" w:tplc="48090019" w:tentative="1">
      <w:start w:val="1"/>
      <w:numFmt w:val="lowerLetter"/>
      <w:lvlText w:val="%8."/>
      <w:lvlJc w:val="left"/>
      <w:pPr>
        <w:ind w:left="5826" w:hanging="360"/>
      </w:pPr>
    </w:lvl>
    <w:lvl w:ilvl="8" w:tplc="4809001B" w:tentative="1">
      <w:start w:val="1"/>
      <w:numFmt w:val="lowerRoman"/>
      <w:lvlText w:val="%9."/>
      <w:lvlJc w:val="right"/>
      <w:pPr>
        <w:ind w:left="6546" w:hanging="180"/>
      </w:pPr>
    </w:lvl>
  </w:abstractNum>
  <w:num w:numId="1">
    <w:abstractNumId w:val="16"/>
  </w:num>
  <w:num w:numId="2">
    <w:abstractNumId w:val="14"/>
  </w:num>
  <w:num w:numId="3">
    <w:abstractNumId w:val="1"/>
  </w:num>
  <w:num w:numId="4">
    <w:abstractNumId w:val="0"/>
  </w:num>
  <w:num w:numId="5">
    <w:abstractNumId w:val="9"/>
  </w:num>
  <w:num w:numId="6">
    <w:abstractNumId w:val="13"/>
  </w:num>
  <w:num w:numId="7">
    <w:abstractNumId w:val="7"/>
  </w:num>
  <w:num w:numId="8">
    <w:abstractNumId w:val="2"/>
  </w:num>
  <w:num w:numId="9">
    <w:abstractNumId w:val="10"/>
  </w:num>
  <w:num w:numId="10">
    <w:abstractNumId w:val="4"/>
  </w:num>
  <w:num w:numId="11">
    <w:abstractNumId w:val="3"/>
  </w:num>
  <w:num w:numId="12">
    <w:abstractNumId w:val="15"/>
  </w:num>
  <w:num w:numId="13">
    <w:abstractNumId w:val="5"/>
  </w:num>
  <w:num w:numId="14">
    <w:abstractNumId w:val="6"/>
  </w:num>
  <w:num w:numId="15">
    <w:abstractNumId w:val="8"/>
  </w:num>
  <w:num w:numId="16">
    <w:abstractNumId w:val="17"/>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2EC8"/>
    <w:rsid w:val="00002664"/>
    <w:rsid w:val="000175BF"/>
    <w:rsid w:val="00023934"/>
    <w:rsid w:val="00033191"/>
    <w:rsid w:val="000409AA"/>
    <w:rsid w:val="000719F5"/>
    <w:rsid w:val="00073A49"/>
    <w:rsid w:val="00083B84"/>
    <w:rsid w:val="000F3A47"/>
    <w:rsid w:val="001105A3"/>
    <w:rsid w:val="0012234A"/>
    <w:rsid w:val="00124132"/>
    <w:rsid w:val="001321F8"/>
    <w:rsid w:val="00137CDE"/>
    <w:rsid w:val="00143690"/>
    <w:rsid w:val="001850CC"/>
    <w:rsid w:val="00190620"/>
    <w:rsid w:val="001953E8"/>
    <w:rsid w:val="00197BF7"/>
    <w:rsid w:val="001B1A81"/>
    <w:rsid w:val="00205B4E"/>
    <w:rsid w:val="00224D21"/>
    <w:rsid w:val="002271D1"/>
    <w:rsid w:val="00230618"/>
    <w:rsid w:val="00243CE0"/>
    <w:rsid w:val="00256789"/>
    <w:rsid w:val="00282B20"/>
    <w:rsid w:val="00294BA5"/>
    <w:rsid w:val="00297261"/>
    <w:rsid w:val="002A57D5"/>
    <w:rsid w:val="002C2CB9"/>
    <w:rsid w:val="002D53FB"/>
    <w:rsid w:val="00344FD6"/>
    <w:rsid w:val="00376446"/>
    <w:rsid w:val="003C5950"/>
    <w:rsid w:val="003C7DAE"/>
    <w:rsid w:val="003E1E6A"/>
    <w:rsid w:val="003E6AAF"/>
    <w:rsid w:val="003F07BE"/>
    <w:rsid w:val="003F29F9"/>
    <w:rsid w:val="0040029E"/>
    <w:rsid w:val="00424734"/>
    <w:rsid w:val="00440412"/>
    <w:rsid w:val="0045333F"/>
    <w:rsid w:val="00464571"/>
    <w:rsid w:val="00497616"/>
    <w:rsid w:val="004A45B7"/>
    <w:rsid w:val="004B7707"/>
    <w:rsid w:val="004D2E92"/>
    <w:rsid w:val="00500AA1"/>
    <w:rsid w:val="0053180C"/>
    <w:rsid w:val="00534DF1"/>
    <w:rsid w:val="00556AED"/>
    <w:rsid w:val="00563F11"/>
    <w:rsid w:val="0056622D"/>
    <w:rsid w:val="00566510"/>
    <w:rsid w:val="00572949"/>
    <w:rsid w:val="00581311"/>
    <w:rsid w:val="005B2E0D"/>
    <w:rsid w:val="005B4C96"/>
    <w:rsid w:val="0061190C"/>
    <w:rsid w:val="00622D03"/>
    <w:rsid w:val="00635BB4"/>
    <w:rsid w:val="00651619"/>
    <w:rsid w:val="00662884"/>
    <w:rsid w:val="00662C1B"/>
    <w:rsid w:val="006A6CF5"/>
    <w:rsid w:val="006B7574"/>
    <w:rsid w:val="006D1158"/>
    <w:rsid w:val="006D4D55"/>
    <w:rsid w:val="006E4566"/>
    <w:rsid w:val="006E7990"/>
    <w:rsid w:val="00704AB0"/>
    <w:rsid w:val="0073156D"/>
    <w:rsid w:val="00772381"/>
    <w:rsid w:val="00783E16"/>
    <w:rsid w:val="007C15A0"/>
    <w:rsid w:val="007C2EDB"/>
    <w:rsid w:val="007D44B1"/>
    <w:rsid w:val="007F140F"/>
    <w:rsid w:val="00811E2F"/>
    <w:rsid w:val="00816889"/>
    <w:rsid w:val="00832E1A"/>
    <w:rsid w:val="00833B3A"/>
    <w:rsid w:val="0086754A"/>
    <w:rsid w:val="008968B9"/>
    <w:rsid w:val="008C3907"/>
    <w:rsid w:val="008E3AB9"/>
    <w:rsid w:val="008F414E"/>
    <w:rsid w:val="00932740"/>
    <w:rsid w:val="00932AE2"/>
    <w:rsid w:val="00940A6F"/>
    <w:rsid w:val="0095496F"/>
    <w:rsid w:val="00973CFD"/>
    <w:rsid w:val="009772F8"/>
    <w:rsid w:val="00982A71"/>
    <w:rsid w:val="0099280A"/>
    <w:rsid w:val="009C573E"/>
    <w:rsid w:val="009C7786"/>
    <w:rsid w:val="009D427D"/>
    <w:rsid w:val="009E23D7"/>
    <w:rsid w:val="00A561DB"/>
    <w:rsid w:val="00A64486"/>
    <w:rsid w:val="00A8376C"/>
    <w:rsid w:val="00A85FA9"/>
    <w:rsid w:val="00AA3638"/>
    <w:rsid w:val="00AC0107"/>
    <w:rsid w:val="00AC091C"/>
    <w:rsid w:val="00AE2573"/>
    <w:rsid w:val="00AF01F8"/>
    <w:rsid w:val="00B04EE5"/>
    <w:rsid w:val="00B3632A"/>
    <w:rsid w:val="00B62A87"/>
    <w:rsid w:val="00B72EC8"/>
    <w:rsid w:val="00B86141"/>
    <w:rsid w:val="00BB163F"/>
    <w:rsid w:val="00BF514A"/>
    <w:rsid w:val="00BF5210"/>
    <w:rsid w:val="00C02E38"/>
    <w:rsid w:val="00C05402"/>
    <w:rsid w:val="00C05BB2"/>
    <w:rsid w:val="00C34266"/>
    <w:rsid w:val="00C37C67"/>
    <w:rsid w:val="00C60BCB"/>
    <w:rsid w:val="00C63ADB"/>
    <w:rsid w:val="00C74AAC"/>
    <w:rsid w:val="00C76DB9"/>
    <w:rsid w:val="00CB78EB"/>
    <w:rsid w:val="00CE15B8"/>
    <w:rsid w:val="00CF051E"/>
    <w:rsid w:val="00D0529A"/>
    <w:rsid w:val="00D05AE6"/>
    <w:rsid w:val="00D07873"/>
    <w:rsid w:val="00D22D8F"/>
    <w:rsid w:val="00D4254B"/>
    <w:rsid w:val="00D44462"/>
    <w:rsid w:val="00D7738D"/>
    <w:rsid w:val="00DA0E7A"/>
    <w:rsid w:val="00DA4551"/>
    <w:rsid w:val="00DE16D1"/>
    <w:rsid w:val="00DF04AB"/>
    <w:rsid w:val="00DF2C54"/>
    <w:rsid w:val="00DF4814"/>
    <w:rsid w:val="00E03FE0"/>
    <w:rsid w:val="00E1002C"/>
    <w:rsid w:val="00E14651"/>
    <w:rsid w:val="00E265BF"/>
    <w:rsid w:val="00E46F95"/>
    <w:rsid w:val="00E50E35"/>
    <w:rsid w:val="00EB5915"/>
    <w:rsid w:val="00EF35D2"/>
    <w:rsid w:val="00EF52B7"/>
    <w:rsid w:val="00EF5DC3"/>
    <w:rsid w:val="00F007AD"/>
    <w:rsid w:val="00F06CA5"/>
    <w:rsid w:val="00F0739C"/>
    <w:rsid w:val="00F07CE6"/>
    <w:rsid w:val="00F140FC"/>
    <w:rsid w:val="00F27C2B"/>
    <w:rsid w:val="00F44257"/>
    <w:rsid w:val="00F706A7"/>
    <w:rsid w:val="00F8708C"/>
    <w:rsid w:val="00FA3207"/>
    <w:rsid w:val="00FC60F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091C"/>
    <w:rPr>
      <w:sz w:val="24"/>
      <w:szCs w:val="24"/>
    </w:rPr>
  </w:style>
  <w:style w:type="paragraph" w:styleId="Heading1">
    <w:name w:val="heading 1"/>
    <w:basedOn w:val="Normal"/>
    <w:next w:val="Normal"/>
    <w:link w:val="Heading1Char"/>
    <w:qFormat/>
    <w:rsid w:val="00B72EC8"/>
    <w:pPr>
      <w:keepNext/>
      <w:overflowPunct w:val="0"/>
      <w:autoSpaceDE w:val="0"/>
      <w:autoSpaceDN w:val="0"/>
      <w:adjustRightInd w:val="0"/>
      <w:spacing w:before="120" w:line="288" w:lineRule="auto"/>
      <w:jc w:val="center"/>
      <w:textAlignment w:val="baseline"/>
      <w:outlineLvl w:val="0"/>
    </w:pPr>
    <w:rPr>
      <w:b/>
      <w:sz w:val="28"/>
      <w:szCs w:val="20"/>
      <w:lang w:val="en-GB"/>
    </w:rPr>
  </w:style>
  <w:style w:type="paragraph" w:styleId="Heading2">
    <w:name w:val="heading 2"/>
    <w:basedOn w:val="Normal"/>
    <w:next w:val="Normal"/>
    <w:link w:val="Heading2Char"/>
    <w:qFormat/>
    <w:rsid w:val="00B72EC8"/>
    <w:pPr>
      <w:keepNext/>
      <w:overflowPunct w:val="0"/>
      <w:autoSpaceDE w:val="0"/>
      <w:autoSpaceDN w:val="0"/>
      <w:adjustRightInd w:val="0"/>
      <w:spacing w:before="360" w:after="120" w:line="288" w:lineRule="auto"/>
      <w:jc w:val="both"/>
      <w:textAlignment w:val="baseline"/>
      <w:outlineLvl w:val="1"/>
    </w:pPr>
    <w:rPr>
      <w:rFonts w:ascii="Arial"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EC8"/>
    <w:rPr>
      <w:b/>
      <w:sz w:val="28"/>
      <w:lang w:val="en-GB" w:eastAsia="en-US" w:bidi="ar-SA"/>
    </w:rPr>
  </w:style>
  <w:style w:type="character" w:customStyle="1" w:styleId="Heading2Char">
    <w:name w:val="Heading 2 Char"/>
    <w:link w:val="Heading2"/>
    <w:rsid w:val="00B72EC8"/>
    <w:rPr>
      <w:rFonts w:ascii="Arial" w:hAnsi="Arial"/>
      <w:b/>
      <w:sz w:val="26"/>
      <w:lang w:val="en-GB" w:eastAsia="en-US" w:bidi="ar-SA"/>
    </w:rPr>
  </w:style>
  <w:style w:type="paragraph" w:customStyle="1" w:styleId="StyleTimesNewRoman12ptJustifiedFirstline05Before">
    <w:name w:val="Style Times New Roman 12 pt Justified First line:  0.5&quot; Before:..."/>
    <w:basedOn w:val="Normal"/>
    <w:rsid w:val="00B72EC8"/>
    <w:pPr>
      <w:spacing w:before="120"/>
      <w:ind w:firstLine="720"/>
      <w:jc w:val="both"/>
    </w:pPr>
    <w:rPr>
      <w:szCs w:val="20"/>
    </w:rPr>
  </w:style>
  <w:style w:type="paragraph" w:styleId="BalloonText">
    <w:name w:val="Balloon Text"/>
    <w:basedOn w:val="Normal"/>
    <w:semiHidden/>
    <w:rsid w:val="00D44462"/>
    <w:rPr>
      <w:rFonts w:ascii="Tahoma" w:hAnsi="Tahoma" w:cs="Tahoma"/>
      <w:sz w:val="16"/>
      <w:szCs w:val="16"/>
    </w:rPr>
  </w:style>
  <w:style w:type="table" w:styleId="TableGrid">
    <w:name w:val="Table Grid"/>
    <w:basedOn w:val="TableNormal"/>
    <w:rsid w:val="00C05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1105A3"/>
    <w:pPr>
      <w:ind w:left="720"/>
      <w:contextualSpacing/>
    </w:pPr>
  </w:style>
  <w:style w:type="paragraph" w:styleId="Header">
    <w:name w:val="header"/>
    <w:basedOn w:val="Normal"/>
    <w:link w:val="HeaderChar"/>
    <w:rsid w:val="006A6CF5"/>
    <w:pPr>
      <w:tabs>
        <w:tab w:val="center" w:pos="4320"/>
        <w:tab w:val="right" w:pos="8640"/>
      </w:tabs>
    </w:pPr>
  </w:style>
  <w:style w:type="character" w:customStyle="1" w:styleId="HeaderChar">
    <w:name w:val="Header Char"/>
    <w:basedOn w:val="DefaultParagraphFont"/>
    <w:link w:val="Header"/>
    <w:rsid w:val="006A6CF5"/>
    <w:rPr>
      <w:sz w:val="24"/>
      <w:szCs w:val="24"/>
    </w:rPr>
  </w:style>
  <w:style w:type="paragraph" w:styleId="Footer">
    <w:name w:val="footer"/>
    <w:basedOn w:val="Normal"/>
    <w:link w:val="FooterChar"/>
    <w:uiPriority w:val="99"/>
    <w:rsid w:val="006A6CF5"/>
    <w:pPr>
      <w:tabs>
        <w:tab w:val="center" w:pos="4320"/>
        <w:tab w:val="right" w:pos="8640"/>
      </w:tabs>
    </w:pPr>
  </w:style>
  <w:style w:type="character" w:customStyle="1" w:styleId="FooterChar">
    <w:name w:val="Footer Char"/>
    <w:basedOn w:val="DefaultParagraphFont"/>
    <w:link w:val="Footer"/>
    <w:uiPriority w:val="99"/>
    <w:rsid w:val="006A6CF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B72EC8"/>
    <w:pPr>
      <w:keepNext/>
      <w:overflowPunct w:val="0"/>
      <w:autoSpaceDE w:val="0"/>
      <w:autoSpaceDN w:val="0"/>
      <w:adjustRightInd w:val="0"/>
      <w:spacing w:before="120" w:line="288" w:lineRule="auto"/>
      <w:jc w:val="center"/>
      <w:textAlignment w:val="baseline"/>
      <w:outlineLvl w:val="0"/>
    </w:pPr>
    <w:rPr>
      <w:b/>
      <w:sz w:val="28"/>
      <w:szCs w:val="20"/>
      <w:lang w:val="en-GB"/>
    </w:rPr>
  </w:style>
  <w:style w:type="paragraph" w:styleId="Heading2">
    <w:name w:val="heading 2"/>
    <w:basedOn w:val="Normal"/>
    <w:next w:val="Normal"/>
    <w:link w:val="Heading2Char"/>
    <w:qFormat/>
    <w:rsid w:val="00B72EC8"/>
    <w:pPr>
      <w:keepNext/>
      <w:overflowPunct w:val="0"/>
      <w:autoSpaceDE w:val="0"/>
      <w:autoSpaceDN w:val="0"/>
      <w:adjustRightInd w:val="0"/>
      <w:spacing w:before="360" w:after="120" w:line="288" w:lineRule="auto"/>
      <w:jc w:val="both"/>
      <w:textAlignment w:val="baseline"/>
      <w:outlineLvl w:val="1"/>
    </w:pPr>
    <w:rPr>
      <w:rFonts w:ascii="Arial"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EC8"/>
    <w:rPr>
      <w:b/>
      <w:sz w:val="28"/>
      <w:lang w:val="en-GB" w:eastAsia="en-US" w:bidi="ar-SA"/>
    </w:rPr>
  </w:style>
  <w:style w:type="character" w:customStyle="1" w:styleId="Heading2Char">
    <w:name w:val="Heading 2 Char"/>
    <w:link w:val="Heading2"/>
    <w:rsid w:val="00B72EC8"/>
    <w:rPr>
      <w:rFonts w:ascii="Arial" w:hAnsi="Arial"/>
      <w:b/>
      <w:sz w:val="26"/>
      <w:lang w:val="en-GB" w:eastAsia="en-US" w:bidi="ar-SA"/>
    </w:rPr>
  </w:style>
  <w:style w:type="paragraph" w:customStyle="1" w:styleId="StyleTimesNewRoman12ptJustifiedFirstline05Before">
    <w:name w:val="Style Times New Roman 12 pt Justified First line:  0.5&quot; Before:..."/>
    <w:basedOn w:val="Normal"/>
    <w:rsid w:val="00B72EC8"/>
    <w:pPr>
      <w:spacing w:before="120"/>
      <w:ind w:firstLine="720"/>
      <w:jc w:val="both"/>
    </w:pPr>
    <w:rPr>
      <w:szCs w:val="20"/>
    </w:rPr>
  </w:style>
  <w:style w:type="paragraph" w:styleId="BalloonText">
    <w:name w:val="Balloon Text"/>
    <w:basedOn w:val="Normal"/>
    <w:semiHidden/>
    <w:rsid w:val="00D44462"/>
    <w:rPr>
      <w:rFonts w:ascii="Tahoma" w:hAnsi="Tahoma" w:cs="Tahoma"/>
      <w:sz w:val="16"/>
      <w:szCs w:val="16"/>
    </w:rPr>
  </w:style>
  <w:style w:type="table" w:styleId="TableGrid">
    <w:name w:val="Table Grid"/>
    <w:basedOn w:val="TableNormal"/>
    <w:rsid w:val="00C05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1105A3"/>
    <w:pPr>
      <w:ind w:left="720"/>
      <w:contextualSpacing/>
    </w:pPr>
  </w:style>
  <w:style w:type="paragraph" w:styleId="Header">
    <w:name w:val="header"/>
    <w:basedOn w:val="Normal"/>
    <w:link w:val="HeaderChar"/>
    <w:rsid w:val="006A6CF5"/>
    <w:pPr>
      <w:tabs>
        <w:tab w:val="center" w:pos="4320"/>
        <w:tab w:val="right" w:pos="8640"/>
      </w:tabs>
    </w:pPr>
  </w:style>
  <w:style w:type="character" w:customStyle="1" w:styleId="HeaderChar">
    <w:name w:val="Header Char"/>
    <w:basedOn w:val="DefaultParagraphFont"/>
    <w:link w:val="Header"/>
    <w:rsid w:val="006A6CF5"/>
    <w:rPr>
      <w:sz w:val="24"/>
      <w:szCs w:val="24"/>
    </w:rPr>
  </w:style>
  <w:style w:type="paragraph" w:styleId="Footer">
    <w:name w:val="footer"/>
    <w:basedOn w:val="Normal"/>
    <w:link w:val="FooterChar"/>
    <w:rsid w:val="006A6CF5"/>
    <w:pPr>
      <w:tabs>
        <w:tab w:val="center" w:pos="4320"/>
        <w:tab w:val="right" w:pos="8640"/>
      </w:tabs>
    </w:pPr>
  </w:style>
  <w:style w:type="character" w:customStyle="1" w:styleId="FooterChar">
    <w:name w:val="Footer Char"/>
    <w:basedOn w:val="DefaultParagraphFont"/>
    <w:link w:val="Footer"/>
    <w:rsid w:val="006A6C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PHẦN I</vt:lpstr>
    </vt:vector>
  </TitlesOfParts>
  <Company>Microsoft</Company>
  <LinksUpToDate>false</LinksUpToDate>
  <CharactersWithSpaces>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I</dc:title>
  <dc:subject/>
  <dc:creator>DH KINH TE QUOC DAN</dc:creator>
  <cp:keywords/>
  <dc:description/>
  <cp:lastModifiedBy>Admin</cp:lastModifiedBy>
  <cp:revision>5</cp:revision>
  <cp:lastPrinted>2018-08-17T03:59:00Z</cp:lastPrinted>
  <dcterms:created xsi:type="dcterms:W3CDTF">2018-08-12T14:41:00Z</dcterms:created>
  <dcterms:modified xsi:type="dcterms:W3CDTF">2018-08-17T03:59:00Z</dcterms:modified>
</cp:coreProperties>
</file>